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FE" w:rsidRDefault="00EF7E94" w:rsidP="00EF7E94">
      <w:pPr>
        <w:pStyle w:val="8"/>
        <w:jc w:val="right"/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</w:pPr>
      <w:r w:rsidRPr="00EF7E94">
        <w:rPr>
          <w:rFonts w:ascii="TH SarabunIT๙" w:hAnsi="TH SarabunIT๙" w:cs="TH SarabunIT๙" w:hint="cs"/>
          <w:b w:val="0"/>
          <w:bCs w:val="0"/>
          <w:sz w:val="32"/>
          <w:szCs w:val="32"/>
          <w:u w:val="none"/>
          <w:cs/>
        </w:rPr>
        <w:t>1</w:t>
      </w:r>
    </w:p>
    <w:p w:rsidR="00EF7E94" w:rsidRPr="00EF7E94" w:rsidRDefault="00EF7E94" w:rsidP="00EF7E94">
      <w:pPr>
        <w:rPr>
          <w:cs/>
          <w:lang w:val="th-TH"/>
        </w:rPr>
      </w:pPr>
    </w:p>
    <w:p w:rsidR="00F775FE" w:rsidRPr="0047244F" w:rsidRDefault="00F775FE" w:rsidP="00F775FE">
      <w:pPr>
        <w:pStyle w:val="8"/>
        <w:ind w:left="426"/>
        <w:rPr>
          <w:rFonts w:ascii="TH SarabunIT๙" w:hAnsi="TH SarabunIT๙" w:cs="TH SarabunIT๙"/>
          <w:sz w:val="48"/>
          <w:szCs w:val="48"/>
          <w:u w:val="none"/>
          <w:cs/>
        </w:rPr>
      </w:pPr>
      <w:r w:rsidRPr="0047244F">
        <w:rPr>
          <w:rFonts w:ascii="TH SarabunIT๙" w:hAnsi="TH SarabunIT๙" w:cs="TH SarabunIT๙"/>
          <w:sz w:val="48"/>
          <w:szCs w:val="48"/>
          <w:u w:val="none"/>
          <w:cs/>
        </w:rPr>
        <w:t>บทนำ</w:t>
      </w:r>
    </w:p>
    <w:p w:rsidR="0047244F" w:rsidRDefault="0047244F" w:rsidP="0047244F">
      <w:pPr>
        <w:rPr>
          <w:rFonts w:cs="Times New Roman"/>
          <w:cs/>
          <w:lang w:val="th-TH"/>
        </w:rPr>
      </w:pPr>
    </w:p>
    <w:p w:rsidR="00BB5967" w:rsidRPr="0047244F" w:rsidRDefault="0047244F" w:rsidP="00BB5967">
      <w:pPr>
        <w:jc w:val="thaiDistribute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</w:t>
      </w:r>
      <w:r w:rsidR="00BB5967" w:rsidRPr="0047244F">
        <w:rPr>
          <w:rFonts w:ascii="TH SarabunIT๙" w:hAnsi="TH SarabunIT๙" w:cs="TH SarabunIT๙"/>
          <w:sz w:val="32"/>
          <w:szCs w:val="32"/>
        </w:rPr>
        <w:t xml:space="preserve">” 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หมายความว่า แผนพัฒนาขอ</w:t>
      </w:r>
      <w:r w:rsidR="00BB5967">
        <w:rPr>
          <w:rFonts w:ascii="TH SarabunIT๙" w:hAnsi="TH SarabunIT๙" w:cs="TH SarabunIT๙"/>
          <w:sz w:val="32"/>
          <w:szCs w:val="32"/>
          <w:cs/>
        </w:rPr>
        <w:t>งองค์กรปกครองส่วนท้องถิ่น ที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B5967">
        <w:rPr>
          <w:rFonts w:ascii="TH SarabunIT๙" w:hAnsi="TH SarabunIT๙" w:cs="TH SarabunIT๙"/>
          <w:sz w:val="32"/>
          <w:szCs w:val="32"/>
          <w:cs/>
        </w:rPr>
        <w:t>ก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หนด</w:t>
      </w:r>
      <w:r w:rsidR="00BB5967" w:rsidRPr="0047244F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วิสัยทัศน์ ประเด็นยุทธศาสตร์ เป้าประสงค์ ตัวชี้วัด ค่าเป้าหมาย และกลยุทธ์ โดยสอดคล้องกับ</w:t>
      </w:r>
      <w:r w:rsidR="00BB5967" w:rsidRPr="0047244F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แผนพัฒนาจังหวัด ยุทธศาสตร์การพัฒนาขององค์กรปกครองส่วน</w:t>
      </w:r>
      <w:r w:rsidR="00BB5967">
        <w:rPr>
          <w:rFonts w:ascii="TH SarabunIT๙" w:hAnsi="TH SarabunIT๙" w:cs="TH SarabunIT๙"/>
          <w:sz w:val="32"/>
          <w:szCs w:val="32"/>
          <w:cs/>
        </w:rPr>
        <w:t>ท้องถิ่นในเขตจังหวัด แผ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นพัฒนา</w:t>
      </w:r>
      <w:r w:rsidR="00BB5967">
        <w:rPr>
          <w:rFonts w:ascii="TH SarabunIT๙" w:hAnsi="TH SarabunIT๙" w:cs="TH SarabunIT๙"/>
          <w:sz w:val="32"/>
          <w:szCs w:val="32"/>
          <w:cs/>
        </w:rPr>
        <w:t>อำ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เภอ</w:t>
      </w:r>
      <w:r w:rsidR="00BB5967" w:rsidRPr="0047244F">
        <w:rPr>
          <w:rFonts w:ascii="TH SarabunIT๙" w:hAnsi="TH SarabunIT๙" w:cs="TH SarabunIT๙"/>
          <w:sz w:val="32"/>
          <w:szCs w:val="32"/>
        </w:rPr>
        <w:t xml:space="preserve"> </w:t>
      </w:r>
      <w:r w:rsidR="00BB5967">
        <w:rPr>
          <w:rFonts w:ascii="TH SarabunIT๙" w:hAnsi="TH SarabunIT๙" w:cs="TH SarabunIT๙"/>
          <w:sz w:val="32"/>
          <w:szCs w:val="32"/>
          <w:cs/>
        </w:rPr>
        <w:t>แผนพัฒนาต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บล แผนพัฒนาหมู่บ้านหร</w:t>
      </w:r>
      <w:r w:rsidR="00BB5967">
        <w:rPr>
          <w:rFonts w:ascii="TH SarabunIT๙" w:hAnsi="TH SarabunIT๙" w:cs="TH SarabunIT๙"/>
          <w:sz w:val="32"/>
          <w:szCs w:val="32"/>
          <w:cs/>
        </w:rPr>
        <w:t>ือแผนชุมชน อันมีลักษณะเป็นการก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หนดรายละเอียดแผนงาน</w:t>
      </w:r>
      <w:r w:rsidR="00BB5967" w:rsidRPr="0047244F">
        <w:rPr>
          <w:rFonts w:ascii="TH SarabunIT๙" w:hAnsi="TH SarabunIT๙" w:cs="TH SarabunIT๙"/>
          <w:sz w:val="32"/>
          <w:szCs w:val="32"/>
        </w:rPr>
        <w:t xml:space="preserve"> </w:t>
      </w:r>
      <w:r w:rsidR="00BB5967">
        <w:rPr>
          <w:rFonts w:ascii="TH SarabunIT๙" w:hAnsi="TH SarabunIT๙" w:cs="TH SarabunIT๙"/>
          <w:sz w:val="32"/>
          <w:szCs w:val="32"/>
          <w:cs/>
        </w:rPr>
        <w:t>โครงการพัฒนา ที่จัดท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B5967">
        <w:rPr>
          <w:rFonts w:ascii="TH SarabunIT๙" w:hAnsi="TH SarabunIT๙" w:cs="TH SarabunIT๙"/>
          <w:sz w:val="32"/>
          <w:szCs w:val="32"/>
          <w:cs/>
        </w:rPr>
        <w:t>ขึ้น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สำ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หรับปีงบประมาณแต่ละปี ซึ่งมีความต่อเนื่องและเป็นแผนก้าวหน้า</w:t>
      </w:r>
      <w:r w:rsidR="00BB5967" w:rsidRPr="0047244F">
        <w:rPr>
          <w:rFonts w:ascii="TH SarabunIT๙" w:hAnsi="TH SarabunIT๙" w:cs="TH SarabunIT๙"/>
          <w:sz w:val="32"/>
          <w:szCs w:val="32"/>
        </w:rPr>
        <w:t xml:space="preserve"> 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และให้หมายความรวมถึงการเพิ่มเติมหร</w:t>
      </w:r>
      <w:r w:rsidR="00BB5967">
        <w:rPr>
          <w:rFonts w:ascii="TH SarabunIT๙" w:hAnsi="TH SarabunIT๙" w:cs="TH SarabunIT๙"/>
          <w:sz w:val="32"/>
          <w:szCs w:val="32"/>
          <w:cs/>
        </w:rPr>
        <w:t>ือเปลี่ยนแปลงแผนพัฒนาท้องถิ่นส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ี</w:t>
      </w:r>
      <w:r w:rsidR="00BB5967" w:rsidRPr="0047244F">
        <w:rPr>
          <w:rFonts w:ascii="TH SarabunIT๙" w:hAnsi="TH SarabunIT๙" w:cs="TH SarabunIT๙"/>
          <w:sz w:val="32"/>
          <w:szCs w:val="32"/>
          <w:cs/>
        </w:rPr>
        <w:t>ป</w:t>
      </w:r>
      <w:r w:rsidR="00BB5967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:rsidR="00BB5967" w:rsidRPr="007921EF" w:rsidRDefault="00BB5967" w:rsidP="00BB59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1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1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921EF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ท้องถิ่นสี่</w:t>
      </w:r>
      <w:r w:rsidRPr="007921EF">
        <w:rPr>
          <w:rFonts w:ascii="TH SarabunIT๙" w:hAnsi="TH SarabunIT๙" w:cs="TH SarabunIT๙"/>
          <w:sz w:val="32"/>
          <w:szCs w:val="32"/>
          <w:cs/>
        </w:rPr>
        <w:t xml:space="preserve">ปี  เป็นการนำยุทธศาสตร์การพัฒนาไปสู่การปฏิบัติ  โดยมีหลักการว่า  ภายใต้แนวทางการพัฒนาหนึ่ง  ๆ  จะได้มากกว่าหนึ่งโครงการ / กิจกรรมที่จะต้องนำมาดำเนินการเพื่อให้บรรลุวัตถุประสงค์และเป้าหมายที่ต้องการในแต่ละยุทธศาสตร์การพัฒนา  ซึ่งจะมีผลต่อวัตถุประสงค์  เป้าหมาย   จุดมุ่งหมายการพัฒนาอย่างยั่งยืน  และวิสัยทัศน์ในที่สุด  </w:t>
      </w:r>
    </w:p>
    <w:p w:rsidR="00BB5967" w:rsidRPr="007921EF" w:rsidRDefault="00BB5967" w:rsidP="00BB5967">
      <w:pPr>
        <w:ind w:left="426"/>
        <w:rPr>
          <w:rFonts w:ascii="TH SarabunIT๙" w:hAnsi="TH SarabunIT๙" w:cs="TH SarabunIT๙"/>
          <w:sz w:val="16"/>
          <w:szCs w:val="16"/>
          <w:cs/>
        </w:rPr>
      </w:pPr>
      <w:r w:rsidRPr="007921EF">
        <w:rPr>
          <w:rFonts w:ascii="TH SarabunIT๙" w:hAnsi="TH SarabunIT๙" w:cs="TH SarabunIT๙"/>
          <w:sz w:val="32"/>
          <w:szCs w:val="32"/>
          <w:cs/>
        </w:rPr>
        <w:tab/>
      </w:r>
    </w:p>
    <w:p w:rsidR="00BB5967" w:rsidRPr="00534455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41EE">
        <w:rPr>
          <w:rFonts w:ascii="TH SarabunIT๙" w:hAnsi="TH SarabunIT๙" w:cs="TH SarabunIT๙"/>
          <w:b/>
          <w:bCs/>
          <w:sz w:val="32"/>
          <w:szCs w:val="32"/>
          <w:cs/>
        </w:rPr>
        <w:t>1. ลักษณะของแผนพัฒนา</w:t>
      </w:r>
      <w:r w:rsidRPr="001841EE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Pr="00534455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534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354481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2561-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2564)เพิ่มเติมและเปลี่ยนแปลง (ฉบับที่ </w:t>
      </w:r>
      <w:r w:rsidR="00450E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Pr="007921EF" w:rsidRDefault="00BB5967" w:rsidP="00BB5967">
      <w:pPr>
        <w:ind w:left="426" w:firstLine="720"/>
        <w:rPr>
          <w:rFonts w:ascii="TH SarabunIT๙" w:hAnsi="TH SarabunIT๙" w:cs="TH SarabunIT๙"/>
          <w:sz w:val="32"/>
          <w:szCs w:val="32"/>
          <w:cs/>
        </w:rPr>
      </w:pPr>
      <w:r w:rsidRPr="007921EF">
        <w:rPr>
          <w:rFonts w:ascii="TH SarabunIT๙" w:hAnsi="TH SarabunIT๙" w:cs="TH SarabunIT๙"/>
          <w:sz w:val="32"/>
          <w:szCs w:val="32"/>
          <w:cs/>
        </w:rPr>
        <w:t>1. เป็นเอกสารที่แสดงความสอดคล้องกับยุทธศาสตร์การพัฒนา</w:t>
      </w:r>
    </w:p>
    <w:p w:rsidR="00BB5967" w:rsidRPr="007921EF" w:rsidRDefault="00BB5967" w:rsidP="00BB5967">
      <w:pPr>
        <w:ind w:left="426" w:hanging="1260"/>
        <w:rPr>
          <w:rFonts w:ascii="TH SarabunIT๙" w:hAnsi="TH SarabunIT๙" w:cs="TH SarabunIT๙"/>
          <w:sz w:val="32"/>
          <w:szCs w:val="32"/>
          <w:cs/>
        </w:rPr>
      </w:pPr>
      <w:r w:rsidRPr="007921EF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7921E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7921EF">
        <w:rPr>
          <w:rFonts w:ascii="TH SarabunIT๙" w:hAnsi="TH SarabunIT๙" w:cs="TH SarabunIT๙"/>
          <w:sz w:val="32"/>
          <w:szCs w:val="32"/>
          <w:cs/>
        </w:rPr>
        <w:t>2. เป็นเอกสารที่แสดงแนวทางการพัฒนาและวัตถุประสงค์ของแนวทางการพัฒนาที่ชัดเจนและมีลักษณะ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921EF">
        <w:rPr>
          <w:rFonts w:ascii="TH SarabunIT๙" w:hAnsi="TH SarabunIT๙" w:cs="TH SarabunIT๙"/>
          <w:sz w:val="32"/>
          <w:szCs w:val="32"/>
          <w:cs/>
        </w:rPr>
        <w:t>เฉพาะเจาะจงที่ดำเนินการ</w:t>
      </w:r>
    </w:p>
    <w:p w:rsidR="00BB5967" w:rsidRPr="007921EF" w:rsidRDefault="00BB5967" w:rsidP="00BB5967">
      <w:pPr>
        <w:ind w:left="426" w:firstLine="720"/>
        <w:rPr>
          <w:rFonts w:ascii="TH SarabunIT๙" w:hAnsi="TH SarabunIT๙" w:cs="TH SarabunIT๙"/>
          <w:sz w:val="32"/>
          <w:szCs w:val="32"/>
        </w:rPr>
      </w:pPr>
      <w:r w:rsidRPr="007921EF">
        <w:rPr>
          <w:rFonts w:ascii="TH SarabunIT๙" w:hAnsi="TH SarabunIT๙" w:cs="TH SarabunIT๙"/>
          <w:sz w:val="32"/>
          <w:szCs w:val="32"/>
          <w:cs/>
        </w:rPr>
        <w:t>3. เป็นเอกสารที่แสดงโครงการ/กิจกรรมการพัฒนาที่จะดำเนินการเป็นห้วงระยะเวลา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>สี</w:t>
      </w:r>
      <w:r w:rsidRPr="007921EF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BB5967" w:rsidRPr="007921EF" w:rsidRDefault="00BB5967" w:rsidP="00BB5967">
      <w:pPr>
        <w:ind w:left="426"/>
        <w:rPr>
          <w:rFonts w:ascii="TH SarabunIT๙" w:hAnsi="TH SarabunIT๙" w:cs="TH SarabunIT๙"/>
          <w:sz w:val="16"/>
          <w:szCs w:val="16"/>
          <w:cs/>
        </w:rPr>
      </w:pPr>
    </w:p>
    <w:p w:rsidR="00BB5967" w:rsidRPr="00534455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41EE">
        <w:rPr>
          <w:rFonts w:ascii="TH SarabunIT๙" w:hAnsi="TH SarabunIT๙" w:cs="TH SarabunIT๙"/>
          <w:b/>
          <w:bCs/>
          <w:sz w:val="32"/>
          <w:szCs w:val="32"/>
          <w:cs/>
        </w:rPr>
        <w:t>2. วัตถุประสงค์ของการทำแผนพัฒนา</w:t>
      </w:r>
      <w:r w:rsidRPr="00534455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ท้องถิ่นสี่</w:t>
      </w:r>
      <w:r w:rsidRPr="00534455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5344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354481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)เพิ่มเติมและเปลี่ยนแปลง (ฉบับที่ </w:t>
      </w:r>
      <w:r w:rsidR="00450E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Pr="007921EF" w:rsidRDefault="00BB5967" w:rsidP="00BB5967">
      <w:pPr>
        <w:ind w:left="426"/>
        <w:rPr>
          <w:rFonts w:ascii="TH SarabunIT๙" w:hAnsi="TH SarabunIT๙" w:cs="TH SarabunIT๙"/>
          <w:color w:val="000000"/>
          <w:sz w:val="32"/>
          <w:szCs w:val="32"/>
        </w:rPr>
      </w:pP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>. เพื่อเป็นแนวทางในการบริหารงานของผู้บริหารและการปฏิบัติงานของพนักงาน</w:t>
      </w:r>
    </w:p>
    <w:p w:rsidR="00BB5967" w:rsidRPr="007921EF" w:rsidRDefault="00BB5967" w:rsidP="00BB5967">
      <w:pPr>
        <w:ind w:left="426"/>
        <w:rPr>
          <w:rFonts w:ascii="TH SarabunIT๙" w:hAnsi="TH SarabunIT๙" w:cs="TH SarabunIT๙"/>
          <w:color w:val="000000"/>
          <w:sz w:val="32"/>
          <w:szCs w:val="32"/>
        </w:rPr>
      </w:pP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>. เพื่อเป็นเครื่องมือในการบริหารจัดการทรัพยากรที่มีอยู่อย่างจำกัด ได้อย่างคุ้มค่า</w:t>
      </w:r>
    </w:p>
    <w:p w:rsidR="00BB5967" w:rsidRPr="007921EF" w:rsidRDefault="00BB5967" w:rsidP="00BB5967">
      <w:pPr>
        <w:ind w:left="426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>. เพื่อแก้ไขปัญหา  ความต้องการของประชาชนในเขตพื้นที่ได้อย่างถูกต้องตรงกับความเป็นจริง</w:t>
      </w:r>
    </w:p>
    <w:p w:rsidR="00BB5967" w:rsidRPr="007921EF" w:rsidRDefault="00BB5967" w:rsidP="00BB5967">
      <w:pPr>
        <w:ind w:left="426"/>
        <w:rPr>
          <w:rFonts w:ascii="TH SarabunIT๙" w:hAnsi="TH SarabunIT๙" w:cs="TH SarabunIT๙"/>
          <w:color w:val="000000"/>
          <w:sz w:val="32"/>
          <w:szCs w:val="32"/>
        </w:rPr>
      </w:pP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7921EF">
        <w:rPr>
          <w:rFonts w:ascii="TH SarabunIT๙" w:hAnsi="TH SarabunIT๙" w:cs="TH SarabunIT๙"/>
          <w:color w:val="000000"/>
          <w:sz w:val="32"/>
          <w:szCs w:val="32"/>
          <w:cs/>
        </w:rPr>
        <w:t>. เพื่อให้ประชาชนอยู่ร่วมกันในสังคมด้วยความสงบเรียบร้อย  ยึดมั่นในค่านิยม จริยธรรม  และดำรงไว้   ซึ่งวัฒนธรรมประเพณีอันดีงามของไทย</w:t>
      </w:r>
    </w:p>
    <w:p w:rsidR="00BB5967" w:rsidRPr="007921EF" w:rsidRDefault="00BB5967" w:rsidP="00BB5967">
      <w:pPr>
        <w:ind w:left="426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BB5967" w:rsidRPr="00534455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7921E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1841E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1841EE">
        <w:rPr>
          <w:rFonts w:ascii="TH SarabunIT๙" w:hAnsi="TH SarabunIT๙" w:cs="TH SarabunIT๙"/>
          <w:b/>
          <w:bCs/>
          <w:sz w:val="32"/>
          <w:szCs w:val="32"/>
          <w:cs/>
        </w:rPr>
        <w:t>. ขันตอนในการจัดทำแผนพัฒนา</w:t>
      </w:r>
      <w:r w:rsidR="005A2C21" w:rsidRPr="001841EE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1841EE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534455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354481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-2564)เพิ่มเติมและเปลี่ยนแปลง (ฉบับที่ </w:t>
      </w:r>
      <w:r w:rsidR="00450E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Default="00BB5967" w:rsidP="00BB5967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C2CC0">
        <w:rPr>
          <w:rFonts w:ascii="TH SarabunIT๙" w:hAnsi="TH SarabunIT๙" w:cs="TH SarabunIT๙"/>
          <w:sz w:val="32"/>
          <w:szCs w:val="32"/>
        </w:rPr>
        <w:t>(</w:t>
      </w:r>
      <w:r w:rsidRPr="009C2CC0">
        <w:rPr>
          <w:rFonts w:ascii="TH SarabunIT๙" w:hAnsi="TH SarabunIT๙" w:cs="TH SarabunIT๙"/>
          <w:sz w:val="32"/>
          <w:szCs w:val="32"/>
          <w:cs/>
        </w:rPr>
        <w:t xml:space="preserve">๑) </w:t>
      </w:r>
      <w:r w:rsidRPr="00534455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นับสนุนการจัดทำแผนพัฒนาท้องถิ่นจัดทำร่างแผนพัฒนาท้องถิ่นสี่ปีที่เพิ่มเติมหรือเปลี่ยนแปลงพร้อมเหตุผลและความจำเป็นเสนอคณะกรรมการพัฒนาท้องถิ่น  </w:t>
      </w:r>
    </w:p>
    <w:p w:rsidR="00BB5967" w:rsidRDefault="00BB5967" w:rsidP="00BB5967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534455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สนอผู้บริหารท้องถิ่น </w:t>
      </w:r>
    </w:p>
    <w:p w:rsidR="00BB5967" w:rsidRDefault="00BB5967" w:rsidP="00BB5967">
      <w:pPr>
        <w:ind w:left="42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534455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ผู้บริหารท้องถิ่นพิจารณาอนุมัติร่างแผนพัฒนาท้องถิ่นสี่ปีที่เพิ่มเติมหรือเปลี่ยนแปลง และประกาศใช้แผนพัฒนาท้องถิ่นสี่ปีที่เพิ่มเติมหรือเปลี่ยนแปลง</w:t>
      </w:r>
    </w:p>
    <w:p w:rsidR="00BB5967" w:rsidRPr="00534455" w:rsidRDefault="00BB5967" w:rsidP="00BB5967">
      <w:pPr>
        <w:rPr>
          <w:rFonts w:ascii="TH SarabunIT๙" w:hAnsi="TH SarabunIT๙" w:cs="TH SarabunIT๙"/>
          <w:sz w:val="16"/>
          <w:szCs w:val="16"/>
        </w:rPr>
      </w:pPr>
    </w:p>
    <w:p w:rsidR="00BB5967" w:rsidRPr="00534455" w:rsidRDefault="00BB5967" w:rsidP="00BB5967">
      <w:pPr>
        <w:ind w:left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3445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534455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ประโยชน์ของการจัดทำแผนพัฒนา</w:t>
      </w:r>
      <w:r w:rsidRPr="00534455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</w:t>
      </w:r>
      <w:r w:rsidRPr="00354481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354481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354481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)เพิ่มเติมและเปลี่ยนแปลง (ฉบับที่ </w:t>
      </w:r>
      <w:r w:rsidR="00450E9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F0403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B5967" w:rsidRPr="007921EF" w:rsidRDefault="00BB5967" w:rsidP="00BB5967">
      <w:pPr>
        <w:pStyle w:val="a3"/>
        <w:ind w:left="426"/>
        <w:rPr>
          <w:rFonts w:ascii="TH SarabunIT๙" w:hAnsi="TH SarabunIT๙" w:cs="TH SarabunIT๙"/>
          <w:cs/>
        </w:rPr>
      </w:pPr>
      <w:r w:rsidRPr="007921EF">
        <w:rPr>
          <w:rFonts w:ascii="TH SarabunIT๙" w:hAnsi="TH SarabunIT๙" w:cs="TH SarabunIT๙"/>
          <w:cs/>
        </w:rPr>
        <w:tab/>
        <w:t xml:space="preserve">      </w:t>
      </w:r>
      <w:r w:rsidRPr="007921EF">
        <w:rPr>
          <w:rFonts w:ascii="TH SarabunIT๙" w:hAnsi="TH SarabunIT๙" w:cs="TH SarabunIT๙"/>
          <w:cs/>
        </w:rPr>
        <w:tab/>
        <w:t>1.  ช่วยให้ทุกฝ่ายในเทศบาลเห็นพ้องตรงกันและยอมรับร่วมกันเกี่ยวกับทิศทางในอนาคตของเทศบาล  อันจะทำให้แต่ละฝ่ายต่างผนึกและประสานสรรพกำลังในทิศทางเดียวกัน</w:t>
      </w:r>
    </w:p>
    <w:p w:rsidR="00BB5967" w:rsidRDefault="00BB5967" w:rsidP="00BB5967">
      <w:pPr>
        <w:pStyle w:val="a3"/>
        <w:ind w:left="426" w:firstLine="720"/>
        <w:rPr>
          <w:rFonts w:ascii="TH SarabunIT๙" w:hAnsi="TH SarabunIT๙" w:cs="TH SarabunIT๙"/>
        </w:rPr>
      </w:pPr>
      <w:r w:rsidRPr="007921EF">
        <w:rPr>
          <w:rFonts w:ascii="TH SarabunIT๙" w:hAnsi="TH SarabunIT๙" w:cs="TH SarabunIT๙"/>
          <w:cs/>
        </w:rPr>
        <w:t xml:space="preserve">    </w:t>
      </w:r>
      <w:r w:rsidRPr="007921EF">
        <w:rPr>
          <w:rFonts w:ascii="TH SarabunIT๙" w:hAnsi="TH SarabunIT๙" w:cs="TH SarabunIT๙"/>
          <w:cs/>
        </w:rPr>
        <w:tab/>
        <w:t>2.  ช่วยลดความขัดแย้งและความซ้ำซ้อนที่อาจจะเกิดขึ้น  หากแต่ละฝ่ายในเทศบาลขาดจุดร่วมในการทำงานร่วมกัน  อันเป็นผลมาจากการรับรู้  หรือเห็นภาพทิศทางของเทศบาลที่ไม่ตรงกัน</w:t>
      </w:r>
    </w:p>
    <w:p w:rsidR="00BB5967" w:rsidRDefault="00BB5967" w:rsidP="00BB5967">
      <w:pPr>
        <w:ind w:left="426"/>
        <w:rPr>
          <w:rFonts w:ascii="TH SarabunIT๙" w:hAnsi="TH SarabunIT๙" w:cs="TH SarabunIT๙"/>
          <w:sz w:val="32"/>
          <w:szCs w:val="32"/>
        </w:rPr>
      </w:pPr>
      <w:r w:rsidRPr="007921E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921EF">
        <w:rPr>
          <w:rFonts w:ascii="TH SarabunIT๙" w:hAnsi="TH SarabunIT๙" w:cs="TH SarabunIT๙"/>
          <w:sz w:val="32"/>
          <w:szCs w:val="32"/>
          <w:cs/>
        </w:rPr>
        <w:tab/>
        <w:t>3.  ช่วยทำให้การจัดสรรและใช้ประโยชน์จากทรัพยากรต่าง ๆ ไม่ว่าจะเป็นเงิน  บุคลากร  วัสดุ  อุปกรณ์  เครื่องมือต่าง ๆ  เป็นไปอย่างมีประสิทธิภาพ  เนื่องจากภารกิจหลักจะช่วยตีกรอบกว้าง ๆ  ของเทศบาลไว้</w:t>
      </w:r>
    </w:p>
    <w:p w:rsidR="00F775FE" w:rsidRPr="007921EF" w:rsidRDefault="00BB5967" w:rsidP="00BB59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921E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7921EF">
        <w:rPr>
          <w:rFonts w:ascii="TH SarabunIT๙" w:hAnsi="TH SarabunIT๙" w:cs="TH SarabunIT๙"/>
          <w:sz w:val="32"/>
          <w:szCs w:val="32"/>
          <w:cs/>
        </w:rPr>
        <w:tab/>
        <w:t>4.  ช่วยให้การกำหนดวัตถุประสงค์  และกลยุทธ์เป็นไปอย่างถูกต้องเหมาะสม  และสอดคล้องกับภารกิจของเทศบาล  กล่าวอีกนัยหนึ่ง  ผู้บริหารของเทศบาลในแต่ระดับจะสามารถใช้ภารกิจหลักเป็นโจทย์ตั้ง เพื่อหาคำตอบในรายละเอียดต่อไปว่าจะต้องทำอย่างไร  เท่าไร และทำอย่างไร</w:t>
      </w:r>
    </w:p>
    <w:p w:rsidR="00FC0E00" w:rsidRDefault="00F775FE" w:rsidP="00BB5967">
      <w:pPr>
        <w:ind w:left="426"/>
        <w:jc w:val="center"/>
      </w:pPr>
      <w:r w:rsidRPr="007921E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</w:t>
      </w:r>
    </w:p>
    <w:p w:rsidR="00B351C4" w:rsidRDefault="00B351C4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B351C4" w:rsidSect="004744F2">
          <w:pgSz w:w="11906" w:h="16838"/>
          <w:pgMar w:top="170" w:right="424" w:bottom="270" w:left="1276" w:header="629" w:footer="720" w:gutter="0"/>
          <w:cols w:space="708"/>
          <w:docGrid w:linePitch="360"/>
        </w:sectPr>
      </w:pPr>
    </w:p>
    <w:p w:rsidR="00B351C4" w:rsidRPr="004E62EF" w:rsidRDefault="002A3E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0" style="position:absolute;left:0;text-align:left;margin-left:702.15pt;margin-top:-17.45pt;width:67pt;height:30.45pt;z-index:251963392" filled="f">
            <v:shadow offset="6pt,6pt"/>
            <v:textbox style="mso-next-textbox:#_x0000_s1460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ผ.07</w:t>
                  </w:r>
                </w:p>
              </w:txbxContent>
            </v:textbox>
          </v:rect>
        </w:pic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B351C4" w:rsidRPr="004E62EF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2561-2564)เพิ่มเติมและเปลี่ยนแปลง (ฉบับที่ </w:t>
      </w:r>
      <w:r w:rsid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00"/>
        <w:gridCol w:w="1307"/>
      </w:tblGrid>
      <w:tr w:rsidR="00B351C4" w:rsidRPr="004E62EF" w:rsidTr="00F44D27">
        <w:tc>
          <w:tcPr>
            <w:tcW w:w="4950" w:type="dxa"/>
            <w:vMerge w:val="restart"/>
            <w:vAlign w:val="center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B351C4" w:rsidRPr="004E62EF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2430" w:type="dxa"/>
            <w:gridSpan w:val="2"/>
          </w:tcPr>
          <w:p w:rsidR="00B351C4" w:rsidRPr="004E62EF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250" w:type="dxa"/>
            <w:gridSpan w:val="2"/>
          </w:tcPr>
          <w:p w:rsidR="00B351C4" w:rsidRPr="004E62EF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2250" w:type="dxa"/>
            <w:gridSpan w:val="2"/>
          </w:tcPr>
          <w:p w:rsidR="00B351C4" w:rsidRPr="004E62EF" w:rsidRDefault="00B351C4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</w:t>
            </w:r>
            <w:r w:rsidR="007F0403"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2207" w:type="dxa"/>
            <w:gridSpan w:val="2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4E62EF" w:rsidTr="00F44D27">
        <w:tc>
          <w:tcPr>
            <w:tcW w:w="4950" w:type="dxa"/>
            <w:vMerge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7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B351C4" w:rsidRPr="004E62EF" w:rsidTr="00F44D27">
        <w:tc>
          <w:tcPr>
            <w:tcW w:w="49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  ยุทธศาสตร์การพัฒนาระบบการจัดการธรรมชาติและสิ่งแวดล้อมและด้านสาธารณสุข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1.1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การจัดการระบบกำจัดขยะสิ่งปฏิกูลและน้ำเสีย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1.2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เสริมสร้างการมีส่วนร่วมในการอนุรักษ์ธรรมชาติและสิ่งแวดล้อม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1.3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ปรับปรุงสภาพภูมิทัศน์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1.4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จัดตั้งเครือข่ายชุมชนรักษาสิ่งแวดล้อม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1.5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ส่งเสริมให้ความรู้แก่ประชาชน ในด้านการดูแลรักษาสุขภาพ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1.6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จัดหาวัสดุอุปกรณ์ให้เพียงพอต่อความต้องการ พร้อมเพิ่มอัตรากำลังด้านการรักษาความสะอาดและความเรียบร้อย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1.7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ส่งเสริมให้การอบรม 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 อาสาสมัครสาธารณสุขประจำชุมชน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1.8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ส่งเสริมให้ประชาชนมีจิตสำนึกในการรักษาความสะอาดในชุมชน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1.9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ป้องกันและควบคุมโรคติดต่อ และโรคไม่ติดต่อ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1.10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ส่งเสริมและควบคุมการออกกำลังกาย</w:t>
            </w:r>
          </w:p>
        </w:tc>
        <w:tc>
          <w:tcPr>
            <w:tcW w:w="900" w:type="dxa"/>
            <w:vAlign w:val="center"/>
          </w:tcPr>
          <w:p w:rsidR="00B351C4" w:rsidRPr="004E62EF" w:rsidRDefault="00B351C4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351C4" w:rsidRPr="004E62EF" w:rsidRDefault="00B351C4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B351C4" w:rsidRPr="004E62EF" w:rsidRDefault="00B351C4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B351C4" w:rsidRPr="004E62EF" w:rsidRDefault="00B351C4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51C4" w:rsidRPr="004E62EF" w:rsidRDefault="00B351C4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B351C4" w:rsidRPr="004E62EF" w:rsidRDefault="00B351C4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44D27" w:rsidRPr="004E62EF" w:rsidRDefault="00F44D27" w:rsidP="00A132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B351C4" w:rsidRPr="004E62EF" w:rsidRDefault="00B351C4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B351C4" w:rsidRPr="004E62EF" w:rsidRDefault="00B351C4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26C5E" w:rsidRPr="004E62EF" w:rsidTr="00DC5D8A">
        <w:tc>
          <w:tcPr>
            <w:tcW w:w="4950" w:type="dxa"/>
          </w:tcPr>
          <w:p w:rsidR="00F26C5E" w:rsidRPr="004E62EF" w:rsidRDefault="00F26C5E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F26C5E" w:rsidRPr="004E62EF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26C5E" w:rsidRPr="004E62EF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F26C5E" w:rsidRPr="004E62EF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26C5E" w:rsidRPr="004E62EF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26C5E" w:rsidRPr="004E62EF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26C5E" w:rsidRPr="004E62EF" w:rsidRDefault="00F26C5E" w:rsidP="00F26C5E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F26C5E" w:rsidRPr="004E62EF" w:rsidRDefault="00F26C5E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26C5E" w:rsidRPr="004E62EF" w:rsidRDefault="00F26C5E" w:rsidP="00F26C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F26C5E" w:rsidRPr="004E62EF" w:rsidRDefault="00F26C5E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F26C5E" w:rsidRPr="004E62EF" w:rsidRDefault="00F26C5E" w:rsidP="00F26C5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51C4" w:rsidRPr="004E62EF" w:rsidRDefault="002A3E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6" style="position:absolute;margin-left:759.5pt;margin-top:15.15pt;width:42.6pt;height:30.45pt;z-index:251984896;mso-position-horizontal-relative:text;mso-position-vertical-relative:text" filled="f" strokecolor="white [3212]">
            <v:shadow offset="6pt,6pt"/>
            <v:textbox style="mso-next-textbox:#_x0000_s1486">
              <w:txbxContent>
                <w:p w:rsidR="00180361" w:rsidRPr="0041075E" w:rsidRDefault="00180361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00"/>
        <w:gridCol w:w="1307"/>
      </w:tblGrid>
      <w:tr w:rsidR="007F0403" w:rsidRPr="004E62EF" w:rsidTr="00F44D27">
        <w:tc>
          <w:tcPr>
            <w:tcW w:w="4950" w:type="dxa"/>
            <w:vMerge w:val="restart"/>
            <w:vAlign w:val="center"/>
          </w:tcPr>
          <w:p w:rsidR="007F0403" w:rsidRPr="004E62EF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243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25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225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2207" w:type="dxa"/>
            <w:gridSpan w:val="2"/>
          </w:tcPr>
          <w:p w:rsidR="007F0403" w:rsidRPr="004E62EF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4E62EF" w:rsidTr="00F44D27">
        <w:tc>
          <w:tcPr>
            <w:tcW w:w="4950" w:type="dxa"/>
            <w:vMerge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7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F879E6" w:rsidRPr="004E62EF" w:rsidTr="00F44D27">
        <w:tc>
          <w:tcPr>
            <w:tcW w:w="4950" w:type="dxa"/>
          </w:tcPr>
          <w:p w:rsidR="00F879E6" w:rsidRPr="004E62EF" w:rsidRDefault="00F879E6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 ยุทธศาสตร์การพัฒนาด้านสังคม การศึกษา ศาสนา วัฒนธรรม ประเพณี การกีฬา การท่องเที่ยว รวมถึงความเข้มแข็งของชุมชน</w:t>
            </w:r>
          </w:p>
          <w:p w:rsidR="00F879E6" w:rsidRPr="004E62EF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2.1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อบรมส่งเสริมการประกอบอาชีพเกษตรกรรม อุตสาหกรรม พานิชยก</w:t>
            </w:r>
            <w:proofErr w:type="spellStart"/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รรม</w:t>
            </w:r>
            <w:proofErr w:type="spellEnd"/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รวมถึงสินค้า 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ตำบลหนึ่งผลิตภัณฑ์ ฯลฯ</w:t>
            </w:r>
          </w:p>
          <w:p w:rsidR="00F879E6" w:rsidRPr="004E62EF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2.2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สนับสนุนเสริมสร้างการขยายเครือข่ายชุมชน เพื่อเพิ่มรายได้ให้กับประชาชน</w:t>
            </w:r>
          </w:p>
          <w:p w:rsidR="00F879E6" w:rsidRPr="004E62EF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2.3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การจัดเวทีประชาคม</w:t>
            </w:r>
          </w:p>
          <w:p w:rsidR="00F879E6" w:rsidRPr="004E62EF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2.4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พัฒนาคุณภาพการศึกษา ศีลธรรม คุณธรรม</w:t>
            </w:r>
          </w:p>
          <w:p w:rsidR="00F879E6" w:rsidRPr="004E62EF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2.5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ดำเนินการจัดกิจกรรม ส่งเสริม สนับสนุนการเล่นกีฬาและกิจกรรมนันทนาการต่าง ๆ</w:t>
            </w:r>
          </w:p>
          <w:p w:rsidR="00F879E6" w:rsidRPr="004E62EF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2.6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ส่งเสริมวัฒนธรรมและประเพณีต่าง ๆ รวมถึงภูมิปัญญาท้องถิ่น</w:t>
            </w:r>
          </w:p>
          <w:p w:rsidR="00F879E6" w:rsidRPr="004E62EF" w:rsidRDefault="00F879E6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2.7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ส่งเสริมการท่องเที่ยวในชุมชน รวมถึงความมั่นใจ ความปลอดภัย ตลอดจนการอำนวยความสะดวกให้กับนักท่องเที่ยว</w:t>
            </w:r>
          </w:p>
          <w:p w:rsidR="00F879E6" w:rsidRPr="004E62EF" w:rsidRDefault="00F879E6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2.8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ส่งเสริมการดำรงชีวิตโดยใช้แนวปรัชญาเศรษฐกิจพอเพียง</w:t>
            </w:r>
          </w:p>
        </w:tc>
        <w:tc>
          <w:tcPr>
            <w:tcW w:w="900" w:type="dxa"/>
            <w:vAlign w:val="center"/>
          </w:tcPr>
          <w:p w:rsidR="00F879E6" w:rsidRPr="004E62EF" w:rsidRDefault="00F879E6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879E6" w:rsidRPr="004E62EF" w:rsidRDefault="00F879E6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F879E6" w:rsidRPr="004E62EF" w:rsidRDefault="00B35D9E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40" w:type="dxa"/>
            <w:vAlign w:val="center"/>
          </w:tcPr>
          <w:p w:rsidR="00F879E6" w:rsidRPr="004E62EF" w:rsidRDefault="00B35D9E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3,343,200</w:t>
            </w:r>
          </w:p>
        </w:tc>
        <w:tc>
          <w:tcPr>
            <w:tcW w:w="900" w:type="dxa"/>
            <w:vAlign w:val="center"/>
          </w:tcPr>
          <w:p w:rsidR="00F879E6" w:rsidRPr="004E62EF" w:rsidRDefault="00B35D9E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50" w:type="dxa"/>
            <w:vAlign w:val="center"/>
          </w:tcPr>
          <w:p w:rsidR="00F879E6" w:rsidRPr="004E62EF" w:rsidRDefault="00B35D9E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3,343,200</w:t>
            </w:r>
          </w:p>
        </w:tc>
        <w:tc>
          <w:tcPr>
            <w:tcW w:w="900" w:type="dxa"/>
            <w:vAlign w:val="center"/>
          </w:tcPr>
          <w:p w:rsidR="00F879E6" w:rsidRPr="004E62EF" w:rsidRDefault="00B35D9E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50" w:type="dxa"/>
            <w:vAlign w:val="center"/>
          </w:tcPr>
          <w:p w:rsidR="00F879E6" w:rsidRPr="004E62EF" w:rsidRDefault="00B35D9E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3,343,200</w:t>
            </w:r>
          </w:p>
        </w:tc>
        <w:tc>
          <w:tcPr>
            <w:tcW w:w="900" w:type="dxa"/>
            <w:vAlign w:val="center"/>
          </w:tcPr>
          <w:p w:rsidR="00F879E6" w:rsidRPr="004E62EF" w:rsidRDefault="00B35D9E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1307" w:type="dxa"/>
            <w:vAlign w:val="center"/>
          </w:tcPr>
          <w:p w:rsidR="00F879E6" w:rsidRPr="004E62EF" w:rsidRDefault="00B35D9E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E6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10,029,600</w:t>
            </w:r>
          </w:p>
        </w:tc>
      </w:tr>
      <w:tr w:rsidR="00F879E6" w:rsidRPr="004E62EF" w:rsidTr="00DC5D8A">
        <w:tc>
          <w:tcPr>
            <w:tcW w:w="4950" w:type="dxa"/>
          </w:tcPr>
          <w:p w:rsidR="00F879E6" w:rsidRPr="004E62EF" w:rsidRDefault="00F879E6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F879E6" w:rsidRPr="004E62EF" w:rsidRDefault="00F879E6" w:rsidP="00DC5D8A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2A3E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7" style="position:absolute;margin-left:769.25pt;margin-top:15.75pt;width:42.6pt;height:30.45pt;z-index:251985920" filled="f" strokecolor="white [3212]">
            <v:shadow offset="6pt,6pt"/>
            <v:textbox style="mso-next-textbox:#_x0000_s1487">
              <w:txbxContent>
                <w:p w:rsidR="00180361" w:rsidRPr="0041075E" w:rsidRDefault="00180361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</w:p>
              </w:txbxContent>
            </v:textbox>
          </v:rect>
        </w:pic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00"/>
        <w:gridCol w:w="1307"/>
      </w:tblGrid>
      <w:tr w:rsidR="007F0403" w:rsidRPr="004E62EF" w:rsidTr="00F44D27">
        <w:tc>
          <w:tcPr>
            <w:tcW w:w="4950" w:type="dxa"/>
            <w:vMerge w:val="restart"/>
            <w:vAlign w:val="center"/>
          </w:tcPr>
          <w:p w:rsidR="007F0403" w:rsidRPr="004E62EF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243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25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225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2207" w:type="dxa"/>
            <w:gridSpan w:val="2"/>
          </w:tcPr>
          <w:p w:rsidR="007F0403" w:rsidRPr="004E62EF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4E62EF" w:rsidTr="00F44D27">
        <w:tc>
          <w:tcPr>
            <w:tcW w:w="4950" w:type="dxa"/>
            <w:vMerge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07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262A6D" w:rsidRPr="004E62EF" w:rsidTr="00F44D27">
        <w:tc>
          <w:tcPr>
            <w:tcW w:w="4950" w:type="dxa"/>
          </w:tcPr>
          <w:p w:rsidR="00262A6D" w:rsidRPr="004E62EF" w:rsidRDefault="00262A6D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ยุทธศาสตร์การบริหารจัดการบ้านเมืองที่ดี</w:t>
            </w:r>
          </w:p>
          <w:p w:rsidR="00262A6D" w:rsidRPr="004E62EF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3.1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ส่งเสริมระบบประชาธิปไตย สนับสนุนให้ประชาชนมีส่วนร่วมในระบบการเมือง การปกครอง ทั้งระดับประเทศและระดับท้องถิ่น</w:t>
            </w:r>
          </w:p>
          <w:p w:rsidR="00262A6D" w:rsidRPr="004E62EF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3.2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พัฒนาคุณภาพประชาชน ให้ได้รับโอกาสและความรู้ที่เท่าเทียมกัน เพื่อเสริมสร้างการมีส่วนร่วม</w:t>
            </w:r>
          </w:p>
          <w:p w:rsidR="00262A6D" w:rsidRPr="004E62EF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3.3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บริหารจัดการที่ระบบ การบริหารจัดการบ้านเมืองที่ดี (</w:t>
            </w:r>
            <w:proofErr w:type="spellStart"/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บาล)</w:t>
            </w:r>
          </w:p>
          <w:p w:rsidR="00262A6D" w:rsidRPr="004E62EF" w:rsidRDefault="00262A6D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3.4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อบรมส่งเสริมให้ ผู้บริหาร สมาชิกสภาเทศบาล พนักงานเทศบาลและพนักงานจ้าง มีความรู้ความสามารถและคุณธรรมจริยธรรม</w:t>
            </w:r>
          </w:p>
          <w:p w:rsidR="00262A6D" w:rsidRPr="004E62EF" w:rsidRDefault="00262A6D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3.5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ส่งเสริมสวัสดิการแก่พนักงานและลูกจ้าง</w:t>
            </w:r>
          </w:p>
          <w:p w:rsidR="00262A6D" w:rsidRPr="004E62EF" w:rsidRDefault="00262A6D" w:rsidP="00F44D27">
            <w:pPr>
              <w:tabs>
                <w:tab w:val="left" w:pos="45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262A6D" w:rsidRPr="004E62EF" w:rsidRDefault="00262A6D" w:rsidP="00A13226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262A6D" w:rsidRPr="004E62EF" w:rsidRDefault="00262A6D" w:rsidP="00A13226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center"/>
          </w:tcPr>
          <w:p w:rsidR="00262A6D" w:rsidRPr="004E62EF" w:rsidRDefault="00262A6D" w:rsidP="003B6697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440" w:type="dxa"/>
            <w:vAlign w:val="center"/>
          </w:tcPr>
          <w:p w:rsidR="00262A6D" w:rsidRPr="004E62EF" w:rsidRDefault="00262A6D" w:rsidP="003B6697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</w:rPr>
              <w:t>12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262A6D" w:rsidRPr="004E62EF" w:rsidRDefault="00262A6D" w:rsidP="003B6697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262A6D" w:rsidRPr="004E62EF" w:rsidRDefault="00262A6D" w:rsidP="003B6697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</w:rPr>
              <w:t>12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262A6D" w:rsidRPr="004E62EF" w:rsidRDefault="00262A6D" w:rsidP="003B6697">
            <w:pPr>
              <w:tabs>
                <w:tab w:val="left" w:pos="45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350" w:type="dxa"/>
            <w:vAlign w:val="center"/>
          </w:tcPr>
          <w:p w:rsidR="00262A6D" w:rsidRPr="004E62EF" w:rsidRDefault="00262A6D" w:rsidP="003B6697">
            <w:pPr>
              <w:tabs>
                <w:tab w:val="left" w:pos="4500"/>
              </w:tabs>
              <w:ind w:right="-4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</w:rPr>
              <w:t>12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00" w:type="dxa"/>
            <w:vAlign w:val="center"/>
          </w:tcPr>
          <w:p w:rsidR="00262A6D" w:rsidRPr="004E62EF" w:rsidRDefault="00262A6D" w:rsidP="00A132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07" w:type="dxa"/>
            <w:vAlign w:val="center"/>
          </w:tcPr>
          <w:p w:rsidR="00262A6D" w:rsidRPr="004E62EF" w:rsidRDefault="00262A6D" w:rsidP="00A132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36,000</w:t>
            </w:r>
          </w:p>
        </w:tc>
      </w:tr>
      <w:tr w:rsidR="00B351C4" w:rsidRPr="004E62EF" w:rsidTr="00F44D27">
        <w:tc>
          <w:tcPr>
            <w:tcW w:w="49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B7039" w:rsidRPr="004E62EF" w:rsidTr="00F44D27">
        <w:tc>
          <w:tcPr>
            <w:tcW w:w="4950" w:type="dxa"/>
          </w:tcPr>
          <w:p w:rsidR="004B7039" w:rsidRPr="004E62EF" w:rsidRDefault="004B7039" w:rsidP="00F44D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ยุทธศาสตร์การักษาความมั่นคงและความสงบเรียบร้อย  ความปลอดภัยในชีวิตและทรัพย์สิน</w:t>
            </w:r>
          </w:p>
          <w:p w:rsidR="004B7039" w:rsidRPr="004E62EF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4.1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รักษาความมั่งคง ความสงบเรียบร้อย และการป้องกันความปลอดภัย ในชีวิตและทรัพย์สิน</w:t>
            </w:r>
          </w:p>
          <w:p w:rsidR="004B7039" w:rsidRPr="004E62EF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4.2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รณรงค์ การป้องกันและแก่ไขปัญหายาเสพติด</w:t>
            </w:r>
          </w:p>
          <w:p w:rsidR="004B7039" w:rsidRPr="004E62EF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4.3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ป้องกันภัยจากอุบัติภัยและสาธารณะภัยต่าง ๆ</w:t>
            </w:r>
          </w:p>
          <w:p w:rsidR="004B7039" w:rsidRPr="004E62EF" w:rsidRDefault="004B7039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4B7039" w:rsidRPr="004E62EF" w:rsidRDefault="004B7039" w:rsidP="00A132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vAlign w:val="center"/>
          </w:tcPr>
          <w:p w:rsidR="004B7039" w:rsidRPr="004E62EF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33,5</w:t>
            </w:r>
            <w:r w:rsidR="00137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90" w:type="dxa"/>
            <w:vAlign w:val="center"/>
          </w:tcPr>
          <w:p w:rsidR="004B7039" w:rsidRPr="004E62EF" w:rsidRDefault="004B7039" w:rsidP="00EF4B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  <w:vAlign w:val="center"/>
          </w:tcPr>
          <w:p w:rsidR="004B7039" w:rsidRPr="004E62EF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33,5</w:t>
            </w:r>
            <w:r w:rsidR="00137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00" w:type="dxa"/>
            <w:vAlign w:val="center"/>
          </w:tcPr>
          <w:p w:rsidR="004B7039" w:rsidRPr="004E62EF" w:rsidRDefault="004B7039" w:rsidP="00EF4B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vAlign w:val="center"/>
          </w:tcPr>
          <w:p w:rsidR="004B7039" w:rsidRPr="004E62EF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33,5</w:t>
            </w:r>
            <w:r w:rsidR="00137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00" w:type="dxa"/>
            <w:vAlign w:val="center"/>
          </w:tcPr>
          <w:p w:rsidR="004B7039" w:rsidRPr="004E62EF" w:rsidRDefault="004B7039" w:rsidP="00EF4B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50" w:type="dxa"/>
            <w:vAlign w:val="center"/>
          </w:tcPr>
          <w:p w:rsidR="004B7039" w:rsidRPr="004E62EF" w:rsidRDefault="004B7039" w:rsidP="00137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33,5</w:t>
            </w:r>
            <w:r w:rsidR="001373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900" w:type="dxa"/>
            <w:vAlign w:val="center"/>
          </w:tcPr>
          <w:p w:rsidR="004B7039" w:rsidRPr="004E62EF" w:rsidRDefault="004B7039" w:rsidP="004B703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307" w:type="dxa"/>
            <w:vAlign w:val="center"/>
          </w:tcPr>
          <w:p w:rsidR="004B7039" w:rsidRPr="004E62EF" w:rsidRDefault="004B7039" w:rsidP="001373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134,2</w:t>
            </w:r>
            <w:r w:rsidR="00137396"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</w:tr>
      <w:tr w:rsidR="00F879E6" w:rsidRPr="004E62EF" w:rsidTr="00DC5D8A">
        <w:tc>
          <w:tcPr>
            <w:tcW w:w="4950" w:type="dxa"/>
          </w:tcPr>
          <w:p w:rsidR="00F879E6" w:rsidRPr="004E62EF" w:rsidRDefault="00F879E6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5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7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51C4" w:rsidRPr="004E62EF" w:rsidRDefault="002A3E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8" style="position:absolute;margin-left:777.5pt;margin-top:16.9pt;width:42.6pt;height:30.45pt;z-index:251986944;mso-position-horizontal-relative:text;mso-position-vertical-relative:text" filled="f" strokecolor="white [3212]">
            <v:shadow offset="6pt,6pt"/>
            <v:textbox style="mso-next-textbox:#_x0000_s1488">
              <w:txbxContent>
                <w:p w:rsidR="00180361" w:rsidRPr="0041075E" w:rsidRDefault="00180361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4</w:t>
                  </w:r>
                </w:p>
              </w:txbxContent>
            </v:textbox>
          </v:rect>
        </w:pic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4950"/>
        <w:gridCol w:w="900"/>
        <w:gridCol w:w="1440"/>
        <w:gridCol w:w="990"/>
        <w:gridCol w:w="1440"/>
        <w:gridCol w:w="900"/>
        <w:gridCol w:w="1350"/>
        <w:gridCol w:w="900"/>
        <w:gridCol w:w="1350"/>
        <w:gridCol w:w="948"/>
        <w:gridCol w:w="1259"/>
      </w:tblGrid>
      <w:tr w:rsidR="007F0403" w:rsidRPr="004E62EF" w:rsidTr="00F44D27">
        <w:tc>
          <w:tcPr>
            <w:tcW w:w="4950" w:type="dxa"/>
            <w:vMerge w:val="restart"/>
            <w:vAlign w:val="center"/>
          </w:tcPr>
          <w:p w:rsidR="007F0403" w:rsidRPr="004E62EF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34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243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225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2250" w:type="dxa"/>
            <w:gridSpan w:val="2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2207" w:type="dxa"/>
            <w:gridSpan w:val="2"/>
          </w:tcPr>
          <w:p w:rsidR="007F0403" w:rsidRPr="004E62EF" w:rsidRDefault="007F0403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 4 ปี</w:t>
            </w:r>
          </w:p>
        </w:tc>
      </w:tr>
      <w:tr w:rsidR="00B351C4" w:rsidRPr="004E62EF" w:rsidTr="00262A6D">
        <w:tc>
          <w:tcPr>
            <w:tcW w:w="4950" w:type="dxa"/>
            <w:vMerge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48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59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</w:tr>
      <w:tr w:rsidR="000A25E7" w:rsidRPr="004E62EF" w:rsidTr="00262A6D">
        <w:tc>
          <w:tcPr>
            <w:tcW w:w="4950" w:type="dxa"/>
          </w:tcPr>
          <w:p w:rsidR="000A25E7" w:rsidRPr="004E62EF" w:rsidRDefault="000A25E7" w:rsidP="00F44D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 ยุทธศาสตร์ การพัฒนาโครงสร้างพื้นฐาน</w:t>
            </w:r>
          </w:p>
          <w:p w:rsidR="000A25E7" w:rsidRPr="004E62EF" w:rsidRDefault="000A25E7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5.1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 ปรับปรุง บำรุงรักษา ซ่อมแซม ถนน ไฟฟ้า อาคาร สะพาน ท่อ ระบายน้ำ ฯลฯ ให้ได้มาตรฐานและใช้การได้ตลอดเวลา</w:t>
            </w:r>
          </w:p>
          <w:p w:rsidR="000A25E7" w:rsidRPr="004E62EF" w:rsidRDefault="000A25E7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5.2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พัฒนาการบริหารจัดการ ด้านผังเมือง ด้านการคมนาคมต่าง ๆ</w:t>
            </w:r>
          </w:p>
          <w:p w:rsidR="000A25E7" w:rsidRPr="004E62EF" w:rsidRDefault="000A25E7" w:rsidP="00F44D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   5.3 </w:t>
            </w:r>
            <w:r w:rsidRPr="004E62EF"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บริหารจัดการระบบประปาเทศบาลให้มีประสิทธิภาพและได้มาตรฐาน</w:t>
            </w:r>
          </w:p>
          <w:p w:rsidR="000A25E7" w:rsidRPr="004E62EF" w:rsidRDefault="000A25E7" w:rsidP="00F44D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:rsidR="000A25E7" w:rsidRPr="004E62EF" w:rsidRDefault="000A25E7" w:rsidP="00A63A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40" w:type="dxa"/>
            <w:vAlign w:val="center"/>
          </w:tcPr>
          <w:p w:rsidR="000A25E7" w:rsidRPr="004E62EF" w:rsidRDefault="000A25E7" w:rsidP="004704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2,379,000</w:t>
            </w:r>
          </w:p>
        </w:tc>
        <w:tc>
          <w:tcPr>
            <w:tcW w:w="99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4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2,379,000</w:t>
            </w:r>
          </w:p>
        </w:tc>
        <w:tc>
          <w:tcPr>
            <w:tcW w:w="90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35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2,379,000</w:t>
            </w:r>
          </w:p>
        </w:tc>
        <w:tc>
          <w:tcPr>
            <w:tcW w:w="90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35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2,379,000</w:t>
            </w:r>
          </w:p>
        </w:tc>
        <w:tc>
          <w:tcPr>
            <w:tcW w:w="948" w:type="dxa"/>
            <w:vAlign w:val="center"/>
          </w:tcPr>
          <w:p w:rsidR="000A25E7" w:rsidRPr="004E62EF" w:rsidRDefault="000A25E7" w:rsidP="000A25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259" w:type="dxa"/>
            <w:vAlign w:val="center"/>
          </w:tcPr>
          <w:p w:rsidR="000A25E7" w:rsidRPr="004E62EF" w:rsidRDefault="000A25E7" w:rsidP="000A25E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4E6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516</w:t>
            </w:r>
            <w:r w:rsidRPr="004E6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</w:tr>
      <w:tr w:rsidR="00F879E6" w:rsidRPr="004E62EF" w:rsidTr="00262A6D">
        <w:tc>
          <w:tcPr>
            <w:tcW w:w="4950" w:type="dxa"/>
          </w:tcPr>
          <w:p w:rsidR="00F879E6" w:rsidRPr="004E62EF" w:rsidRDefault="00F879E6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900" w:type="dxa"/>
          </w:tcPr>
          <w:p w:rsidR="00F879E6" w:rsidRPr="004E62EF" w:rsidRDefault="00F879E6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</w:tcPr>
          <w:p w:rsidR="00F879E6" w:rsidRPr="004E62EF" w:rsidRDefault="00F879E6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8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9" w:type="dxa"/>
            <w:vAlign w:val="center"/>
          </w:tcPr>
          <w:p w:rsidR="00F879E6" w:rsidRPr="004E62EF" w:rsidRDefault="00F879E6" w:rsidP="00DC5D8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0A25E7" w:rsidRPr="004E62EF" w:rsidTr="00262A6D">
        <w:tc>
          <w:tcPr>
            <w:tcW w:w="4950" w:type="dxa"/>
          </w:tcPr>
          <w:p w:rsidR="000A25E7" w:rsidRPr="004E62EF" w:rsidRDefault="000A25E7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รวมทั้งสิ้น</w:t>
            </w:r>
          </w:p>
        </w:tc>
        <w:tc>
          <w:tcPr>
            <w:tcW w:w="900" w:type="dxa"/>
            <w:vAlign w:val="center"/>
          </w:tcPr>
          <w:p w:rsidR="000A25E7" w:rsidRPr="004E62EF" w:rsidRDefault="000A25E7" w:rsidP="00A63A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40" w:type="dxa"/>
            <w:vAlign w:val="center"/>
          </w:tcPr>
          <w:p w:rsidR="000A25E7" w:rsidRPr="004E62EF" w:rsidRDefault="000A25E7" w:rsidP="001373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2,412,5</w:t>
            </w:r>
            <w:r w:rsidR="00137396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90" w:type="dxa"/>
            <w:vAlign w:val="center"/>
          </w:tcPr>
          <w:p w:rsidR="000A25E7" w:rsidRPr="004E62EF" w:rsidRDefault="000A25E7" w:rsidP="000A25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40" w:type="dxa"/>
            <w:vAlign w:val="center"/>
          </w:tcPr>
          <w:p w:rsidR="000A25E7" w:rsidRPr="004E62EF" w:rsidRDefault="000A25E7" w:rsidP="001373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767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37396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0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50" w:type="dxa"/>
            <w:vAlign w:val="center"/>
          </w:tcPr>
          <w:p w:rsidR="000A25E7" w:rsidRPr="004E62EF" w:rsidRDefault="000A25E7" w:rsidP="001373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767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137396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00" w:type="dxa"/>
            <w:vAlign w:val="center"/>
          </w:tcPr>
          <w:p w:rsidR="000A25E7" w:rsidRPr="004E62EF" w:rsidRDefault="000A25E7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350" w:type="dxa"/>
            <w:vAlign w:val="center"/>
          </w:tcPr>
          <w:p w:rsidR="000A25E7" w:rsidRPr="004E62EF" w:rsidRDefault="000A25E7" w:rsidP="001373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5,767,7</w:t>
            </w:r>
            <w:r w:rsidR="00137396"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948" w:type="dxa"/>
            <w:vAlign w:val="center"/>
          </w:tcPr>
          <w:p w:rsidR="000A25E7" w:rsidRPr="004E62EF" w:rsidRDefault="000A25E7" w:rsidP="000A25E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259" w:type="dxa"/>
            <w:vAlign w:val="center"/>
          </w:tcPr>
          <w:p w:rsidR="000A25E7" w:rsidRPr="004E62EF" w:rsidRDefault="000A25E7" w:rsidP="00137396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  <w:r w:rsidRPr="004E6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715</w:t>
            </w:r>
            <w:r w:rsidRPr="004E62E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,8</w:t>
            </w:r>
            <w:r w:rsidR="00137396"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</w:tr>
    </w:tbl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2A3E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89" style="position:absolute;margin-left:761.25pt;margin-top:16.9pt;width:42.6pt;height:30.45pt;z-index:251987968" filled="f" strokecolor="white [3212]">
            <v:shadow offset="6pt,6pt"/>
            <v:textbox style="mso-next-textbox:#_x0000_s1489">
              <w:txbxContent>
                <w:p w:rsidR="00180361" w:rsidRPr="0041075E" w:rsidRDefault="00180361" w:rsidP="0041075E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5</w:t>
                  </w:r>
                </w:p>
              </w:txbxContent>
            </v:textbox>
          </v:rect>
        </w:pic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62CB9" w:rsidRPr="004E62EF" w:rsidRDefault="002A3EC4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59" style="position:absolute;left:0;text-align:left;margin-left:702.15pt;margin-top:-20.6pt;width:67pt;height:30.45pt;z-index:251962368" filled="f">
            <v:shadow offset="6pt,6pt"/>
            <v:textbox style="mso-next-textbox:#_x0000_s1459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C62CB9" w:rsidRPr="004E62EF" w:rsidRDefault="00EB214B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2561-2564)เพิ่มเติมและเปลี่ยนแปลง (ฉบับที่ 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62CB9" w:rsidRPr="004E62EF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C62CB9" w:rsidRPr="004E62EF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4E62EF" w:rsidRDefault="00B351C4" w:rsidP="00C62CB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="00D175E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5E7"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175E7"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="00D175E7" w:rsidRPr="004E62E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="001853D5" w:rsidRPr="004E62EF">
        <w:rPr>
          <w:rFonts w:ascii="TH SarabunIT๙" w:hAnsi="TH SarabunIT๙" w:cs="TH SarabunIT๙"/>
          <w:sz w:val="32"/>
          <w:szCs w:val="32"/>
          <w:cs/>
        </w:rPr>
        <w:t>4</w:t>
      </w:r>
      <w:r w:rsidR="00D175E7" w:rsidRPr="004E62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53D5" w:rsidRPr="004E62EF">
        <w:rPr>
          <w:rFonts w:ascii="TH SarabunIT๙" w:hAnsi="TH SarabunIT๙" w:cs="TH SarabunIT๙"/>
          <w:sz w:val="32"/>
          <w:szCs w:val="32"/>
          <w:cs/>
        </w:rPr>
        <w:t>ยกระดับการจัดบริการสังคมให้มีคุณภาพและมาตรฐาน สอดคล้องกับทุกสถานการณ์ เพื่อความสงบเรียบร้อยและความมั่นคงของจังหวัด</w: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75E7" w:rsidRPr="004E62E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D175E7" w:rsidRPr="004E62EF">
        <w:rPr>
          <w:rFonts w:ascii="TH SarabunIT๙" w:hAnsi="TH SarabunIT๙" w:cs="TH SarabunIT๙"/>
          <w:sz w:val="32"/>
          <w:szCs w:val="32"/>
        </w:rPr>
        <w:t>2</w:t>
      </w:r>
      <w:r w:rsidR="00D175E7" w:rsidRPr="004E62E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853D5" w:rsidRPr="004E62EF">
        <w:rPr>
          <w:rFonts w:ascii="TH SarabunPSK" w:hAnsi="TH SarabunPSK" w:cs="TH SarabunPSK"/>
          <w:sz w:val="32"/>
          <w:szCs w:val="32"/>
          <w:cs/>
        </w:rPr>
        <w:t>พัฒนาคุณภาพชีวิต</w:t>
      </w:r>
      <w:r w:rsidR="001853D5" w:rsidRPr="004E62EF">
        <w:rPr>
          <w:rFonts w:ascii="TH SarabunPSK" w:hAnsi="TH SarabunPSK" w:cs="TH SarabunPSK"/>
          <w:sz w:val="32"/>
          <w:szCs w:val="32"/>
        </w:rPr>
        <w:t xml:space="preserve"> </w:t>
      </w:r>
      <w:r w:rsidR="001853D5" w:rsidRPr="004E62EF">
        <w:rPr>
          <w:rFonts w:ascii="TH SarabunPSK" w:hAnsi="TH SarabunPSK" w:cs="TH SarabunPSK" w:hint="cs"/>
          <w:sz w:val="32"/>
          <w:szCs w:val="32"/>
          <w:cs/>
        </w:rPr>
        <w:t>ทุนทางสังคม และชุมชนให้เข้มแข็ง</w: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ยุทธศาสตร์การพัฒนาด้านจัดการทรัพยากรธรรมชาติสิ่งแวดล้อมและด้านสาธารณสุข</w:t>
      </w:r>
    </w:p>
    <w:p w:rsidR="00A87EDC" w:rsidRPr="004E62EF" w:rsidRDefault="00B351C4" w:rsidP="008B74C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แผนงาน</w:t>
      </w:r>
      <w:r w:rsidR="004503F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การเกษตร </w:t>
      </w:r>
      <w:r w:rsidR="00B52550" w:rsidRPr="004E62E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4503F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สาธารณ </w:t>
      </w:r>
      <w:r w:rsidR="00B52550" w:rsidRPr="004E62E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4503F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เคหะและชุมชน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1943"/>
        <w:gridCol w:w="2835"/>
        <w:gridCol w:w="1092"/>
        <w:gridCol w:w="1260"/>
        <w:gridCol w:w="1233"/>
        <w:gridCol w:w="1276"/>
        <w:gridCol w:w="1451"/>
        <w:gridCol w:w="1530"/>
        <w:gridCol w:w="1350"/>
      </w:tblGrid>
      <w:tr w:rsidR="00B351C4" w:rsidRPr="004E62EF" w:rsidTr="00DB36BD">
        <w:trPr>
          <w:trHeight w:val="450"/>
        </w:trPr>
        <w:tc>
          <w:tcPr>
            <w:tcW w:w="5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43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861" w:type="dxa"/>
            <w:gridSpan w:val="4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4E62EF" w:rsidTr="00DB36BD">
        <w:trPr>
          <w:trHeight w:val="422"/>
        </w:trPr>
        <w:tc>
          <w:tcPr>
            <w:tcW w:w="54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DB36BD">
        <w:trPr>
          <w:trHeight w:val="490"/>
        </w:trPr>
        <w:tc>
          <w:tcPr>
            <w:tcW w:w="540" w:type="dxa"/>
          </w:tcPr>
          <w:p w:rsidR="008B74C7" w:rsidRPr="004E62EF" w:rsidRDefault="008B74C7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DB36BD" w:rsidRPr="004E62EF" w:rsidRDefault="00DB36BD" w:rsidP="00DB36BD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</w:tcPr>
          <w:p w:rsidR="00DB36BD" w:rsidRPr="004E62EF" w:rsidRDefault="00DB36BD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DB36BD" w:rsidRPr="004E62EF" w:rsidRDefault="00DB36BD" w:rsidP="00DB36BD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2" w:type="dxa"/>
          </w:tcPr>
          <w:p w:rsidR="00DB36BD" w:rsidRPr="004E62EF" w:rsidRDefault="00DB36BD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B36BD" w:rsidRPr="004E62EF" w:rsidRDefault="00DB36BD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DB36BD" w:rsidRPr="004E62EF" w:rsidRDefault="00DB36BD" w:rsidP="00B66A00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DB36BD" w:rsidRPr="004E62EF" w:rsidRDefault="00DB36BD" w:rsidP="006A4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DB36BD" w:rsidRPr="004E62EF" w:rsidRDefault="00DB36BD" w:rsidP="00F44D27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B36BD" w:rsidRPr="004E62EF" w:rsidRDefault="00DB36BD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DB36BD" w:rsidRPr="004E62EF" w:rsidRDefault="00DB36BD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B36BD" w:rsidRPr="004E62EF" w:rsidTr="00DB36BD">
        <w:trPr>
          <w:trHeight w:val="490"/>
        </w:trPr>
        <w:tc>
          <w:tcPr>
            <w:tcW w:w="540" w:type="dxa"/>
          </w:tcPr>
          <w:p w:rsidR="00DB36BD" w:rsidRPr="004E62EF" w:rsidRDefault="00DB36BD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DB36BD" w:rsidRPr="004E62EF" w:rsidRDefault="00DB36BD" w:rsidP="00DB36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จำนวน  </w:t>
            </w:r>
            <w:r w:rsidR="00A9411F"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</w:t>
            </w:r>
          </w:p>
        </w:tc>
        <w:tc>
          <w:tcPr>
            <w:tcW w:w="1943" w:type="dxa"/>
          </w:tcPr>
          <w:p w:rsidR="00DB36BD" w:rsidRPr="004E62EF" w:rsidRDefault="00DB36BD" w:rsidP="00F44D27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DB36BD" w:rsidRPr="004E62EF" w:rsidRDefault="00DB36BD" w:rsidP="00F44D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2" w:type="dxa"/>
          </w:tcPr>
          <w:p w:rsidR="00DB36BD" w:rsidRPr="004E62EF" w:rsidRDefault="00DB36BD" w:rsidP="00DB36B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B36BD" w:rsidRPr="004E62EF" w:rsidRDefault="00DB36BD" w:rsidP="009C1CA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DB36BD" w:rsidRPr="004E62EF" w:rsidRDefault="00DB36BD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B36BD" w:rsidRPr="004E62EF" w:rsidRDefault="00DB36B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DB36BD" w:rsidRPr="004E62EF" w:rsidRDefault="00DB36BD" w:rsidP="00F44D27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DB36BD" w:rsidRPr="004E62EF" w:rsidRDefault="00DB36BD" w:rsidP="00F44D2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DB36BD" w:rsidRPr="004E62EF" w:rsidRDefault="002A3EC4" w:rsidP="00F44D27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Cs w:val="28"/>
                <w:cs/>
              </w:rPr>
            </w:pPr>
            <w:r w:rsidRPr="002A3EC4">
              <w:rPr>
                <w:rFonts w:ascii="TH SarabunIT๙" w:hAnsi="TH SarabunIT๙" w:cs="TH SarabunIT๙"/>
                <w:b w:val="0"/>
                <w:bCs w:val="0"/>
                <w:noProof/>
                <w:color w:val="auto"/>
                <w:sz w:val="32"/>
                <w:szCs w:val="32"/>
              </w:rPr>
              <w:pict>
                <v:rect id="_x0000_s1493" style="position:absolute;margin-left:4.75pt;margin-top:21.6pt;width:42.6pt;height:30.45pt;z-index:251992064;mso-position-horizontal-relative:text;mso-position-vertical-relative:text" filled="f" strokecolor="white [3212]">
                  <v:shadow offset="6pt,6pt"/>
                  <v:textbox style="mso-next-textbox:#_x0000_s1493">
                    <w:txbxContent>
                      <w:p w:rsidR="00180361" w:rsidRPr="0041075E" w:rsidRDefault="00180361" w:rsidP="0041075E"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351C4" w:rsidRPr="004E62EF" w:rsidRDefault="00B351C4" w:rsidP="008B74C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B351C4" w:rsidRPr="004E62EF" w:rsidRDefault="002A3E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595" style="position:absolute;left:0;text-align:left;margin-left:714.15pt;margin-top:-35.05pt;width:67pt;height:30.45pt;z-index:252081152" filled="f">
            <v:shadow offset="6pt,6pt"/>
            <v:textbox style="mso-next-textbox:#_x0000_s1595">
              <w:txbxContent>
                <w:p w:rsidR="00180361" w:rsidRDefault="00180361" w:rsidP="008B74C7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EB214B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2561-2564)เพิ่มเติมและเปลี่ยนแปลง (ฉบับที่ 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7F0403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C130C"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  2 พัฒนาด้านการค้าและอุตสาหกรรม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4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พัฒนาด้านท่องเที่ยว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6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พัฒนาด้านการแพทย์แผนไทยและสมุนไพร</w:t>
      </w:r>
    </w:p>
    <w:p w:rsidR="00B351C4" w:rsidRPr="004E62EF" w:rsidRDefault="00B351C4" w:rsidP="002C130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 xml:space="preserve"> พัฒนาคุณภาพชีวิต</w:t>
      </w:r>
      <w:r w:rsidR="002C130C"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ทุนทางสังคม และชุมชนให้เข้มแข็ง</w:t>
      </w:r>
      <w:r w:rsidR="002C130C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 3 ส่งเสริมเศรษฐกิจ และการท่องเที่ยวชุมชน</w:t>
      </w:r>
    </w:p>
    <w:p w:rsidR="00B351C4" w:rsidRPr="004E62EF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2.  ยุทธศาสตร์พัฒนาด้านสังคม การศึกษา ศาสนา วัฒนธรรม ประเพณีการ  การกีฬา การท่องเที่ยว ฯลฯ</w:t>
      </w:r>
    </w:p>
    <w:p w:rsidR="00B351C4" w:rsidRPr="004E62EF" w:rsidRDefault="00B351C4" w:rsidP="004503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>2.1. แผนงาน</w:t>
      </w:r>
      <w:r w:rsidR="004503F9" w:rsidRPr="004E62EF">
        <w:rPr>
          <w:rFonts w:ascii="TH SarabunIT๙" w:hAnsi="TH SarabunIT๙" w:cs="TH SarabunIT๙" w:hint="cs"/>
          <w:sz w:val="32"/>
          <w:szCs w:val="32"/>
          <w:cs/>
        </w:rPr>
        <w:t xml:space="preserve">บริหารทั่วไปการศาสนาและวัฒนธรรม </w:t>
      </w:r>
      <w:r w:rsidR="00B52550" w:rsidRPr="004E62EF">
        <w:rPr>
          <w:rFonts w:ascii="TH SarabunIT๙" w:hAnsi="TH SarabunIT๙" w:cs="TH SarabunIT๙"/>
          <w:sz w:val="32"/>
          <w:szCs w:val="32"/>
        </w:rPr>
        <w:t>/</w:t>
      </w:r>
      <w:r w:rsidR="004503F9" w:rsidRPr="004E62EF">
        <w:rPr>
          <w:rFonts w:ascii="TH SarabunIT๙" w:hAnsi="TH SarabunIT๙" w:cs="TH SarabunIT๙" w:hint="cs"/>
          <w:sz w:val="32"/>
          <w:szCs w:val="32"/>
          <w:cs/>
        </w:rPr>
        <w:t xml:space="preserve"> งบกลาง </w:t>
      </w:r>
      <w:r w:rsidR="00B52550" w:rsidRPr="004E62EF">
        <w:rPr>
          <w:rFonts w:ascii="TH SarabunIT๙" w:hAnsi="TH SarabunIT๙" w:cs="TH SarabunIT๙"/>
          <w:sz w:val="32"/>
          <w:szCs w:val="32"/>
        </w:rPr>
        <w:t>/</w:t>
      </w:r>
      <w:r w:rsidR="004503F9" w:rsidRPr="004E62EF"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 </w:t>
      </w:r>
      <w:r w:rsidR="00B52550" w:rsidRPr="004E62EF">
        <w:rPr>
          <w:rFonts w:ascii="TH SarabunIT๙" w:hAnsi="TH SarabunIT๙" w:cs="TH SarabunIT๙"/>
          <w:sz w:val="32"/>
          <w:szCs w:val="32"/>
        </w:rPr>
        <w:t>/</w:t>
      </w:r>
      <w:r w:rsidR="004503F9" w:rsidRPr="004E62EF">
        <w:rPr>
          <w:rFonts w:ascii="TH SarabunIT๙" w:hAnsi="TH SarabunIT๙" w:cs="TH SarabunIT๙" w:hint="cs"/>
          <w:sz w:val="32"/>
          <w:szCs w:val="32"/>
          <w:cs/>
        </w:rPr>
        <w:t xml:space="preserve"> สร้างความเข้มแข็งของชุมชน </w:t>
      </w:r>
      <w:r w:rsidR="00B52550" w:rsidRPr="004E62EF">
        <w:rPr>
          <w:rFonts w:ascii="TH SarabunIT๙" w:hAnsi="TH SarabunIT๙" w:cs="TH SarabunIT๙"/>
          <w:sz w:val="32"/>
          <w:szCs w:val="32"/>
        </w:rPr>
        <w:t>/</w:t>
      </w:r>
      <w:r w:rsidR="004503F9" w:rsidRPr="004E62EF">
        <w:rPr>
          <w:rFonts w:ascii="TH SarabunIT๙" w:hAnsi="TH SarabunIT๙" w:cs="TH SarabunIT๙" w:hint="cs"/>
          <w:sz w:val="32"/>
          <w:szCs w:val="32"/>
          <w:cs/>
        </w:rPr>
        <w:t xml:space="preserve"> เคหะและชุมชน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4E62EF" w:rsidTr="00F44D27">
        <w:trPr>
          <w:trHeight w:val="450"/>
        </w:trPr>
        <w:tc>
          <w:tcPr>
            <w:tcW w:w="5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D175E7" w:rsidRPr="004E62EF" w:rsidTr="00F44D27">
        <w:trPr>
          <w:trHeight w:val="422"/>
        </w:trPr>
        <w:tc>
          <w:tcPr>
            <w:tcW w:w="540" w:type="dxa"/>
            <w:vMerge/>
          </w:tcPr>
          <w:p w:rsidR="00D175E7" w:rsidRPr="004E62EF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D175E7" w:rsidRPr="004E62EF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D175E7" w:rsidRPr="004E62EF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D175E7" w:rsidRPr="004E62EF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175E7" w:rsidRPr="004E62EF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F0403" w:rsidRPr="004E62EF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D175E7" w:rsidRPr="004E62EF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175E7" w:rsidRPr="004E62EF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F040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D175E7" w:rsidRPr="004E62EF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D175E7" w:rsidRPr="004E62EF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F0403" w:rsidRPr="004E62EF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:rsidR="00D175E7" w:rsidRPr="004E62EF" w:rsidRDefault="00D175E7" w:rsidP="00C224AE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175E7" w:rsidRPr="004E62EF" w:rsidRDefault="00D175E7" w:rsidP="00C22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</w:t>
            </w:r>
            <w:r w:rsidR="007F040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  <w:p w:rsidR="00D175E7" w:rsidRPr="004E62EF" w:rsidRDefault="00D175E7" w:rsidP="00C224A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D175E7" w:rsidRPr="004E62EF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D175E7" w:rsidRPr="004E62EF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D175E7" w:rsidRPr="004E62EF" w:rsidRDefault="00D175E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8B74C7" w:rsidRPr="004E62EF" w:rsidRDefault="003B6697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B669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2.</w:t>
            </w: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2D1F87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3.</w:t>
            </w: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6A4BC9" w:rsidRPr="004E62EF" w:rsidRDefault="003B6697" w:rsidP="003B669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โครงการสร้างหลักประกันรายได้ด้านรายได้แก่ผู้สูงอายุ (เบี้ยยังชีพผู้สูงอายุ)</w:t>
            </w: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โครงการเสริมสร้างสวัสดิการทางสังคม</w:t>
            </w:r>
            <w:r w:rsidR="002D1F87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ให้แก่ผู้พิการและทุพพลภาพ</w:t>
            </w:r>
          </w:p>
          <w:p w:rsidR="002D1F87" w:rsidRPr="004E62EF" w:rsidRDefault="002D1F87" w:rsidP="003B6697">
            <w:pPr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3B669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โครงการเงินอุดหนุนทั่วไปสำหรับสนับสนุนการสงเคราะห์เบี้ยยังชีพผู้ป่วยเอดส์</w:t>
            </w:r>
          </w:p>
          <w:p w:rsidR="002D1F87" w:rsidRPr="004E62EF" w:rsidRDefault="002D1F87" w:rsidP="003B6697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6A4BC9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เพื่อพัฒนาคุณภาพชีวิตผู้สูงอายุ </w:t>
            </w: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เพื่อพัฒนาคุณภาพชีวิต </w:t>
            </w: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ผู้พิการ และผู้ด้อยโอกาส</w:t>
            </w: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เพื่อพัฒนาคุณภาพชีวิต ผู้ป่วยโรคเอดส์</w:t>
            </w:r>
          </w:p>
        </w:tc>
        <w:tc>
          <w:tcPr>
            <w:tcW w:w="2342" w:type="dxa"/>
          </w:tcPr>
          <w:p w:rsidR="003B6697" w:rsidRPr="004E62EF" w:rsidRDefault="003B6697" w:rsidP="003B669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ดำเนินการจัดสรรเงิน</w:t>
            </w:r>
          </w:p>
          <w:p w:rsidR="006A4BC9" w:rsidRPr="004E62EF" w:rsidRDefault="003B6697" w:rsidP="003B6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งบประมาณ ให้แก่ คนชรา  </w:t>
            </w: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ดำเนินการจัดสรรเงิน</w:t>
            </w: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 ให้แก่ คนพิการ และผู้ด้อยโอกาส</w:t>
            </w: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3B669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ดำเนินการจัดสรรเงิน</w:t>
            </w:r>
          </w:p>
          <w:p w:rsidR="003B6697" w:rsidRPr="004E62EF" w:rsidRDefault="003B6697" w:rsidP="003B669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 ให้แก่ ผู้ป่วยโรคเอดส์</w:t>
            </w:r>
          </w:p>
        </w:tc>
        <w:tc>
          <w:tcPr>
            <w:tcW w:w="1260" w:type="dxa"/>
          </w:tcPr>
          <w:p w:rsidR="00B351C4" w:rsidRPr="004E62EF" w:rsidRDefault="00B351C4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3B669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2,416,800</w:t>
            </w: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902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,400</w:t>
            </w: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24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2D1F8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B351C4" w:rsidRPr="004E62EF" w:rsidRDefault="003B669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2,416,800</w:t>
            </w: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902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,400</w:t>
            </w: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B66A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24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</w:tcPr>
          <w:p w:rsidR="00B351C4" w:rsidRPr="004E62EF" w:rsidRDefault="003B669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2,416,800</w:t>
            </w: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902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,400</w:t>
            </w: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D1F87" w:rsidRPr="004E62EF" w:rsidRDefault="002D1F87" w:rsidP="00B66A00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24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451" w:type="dxa"/>
          </w:tcPr>
          <w:p w:rsidR="00B351C4" w:rsidRPr="004E62EF" w:rsidRDefault="003B6697" w:rsidP="007F0403">
            <w:pPr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ร้อยละความพึงพอใจผู้เข้าร่วมโครงการ</w:t>
            </w:r>
          </w:p>
          <w:p w:rsidR="003B6697" w:rsidRPr="004E62EF" w:rsidRDefault="003B6697" w:rsidP="007F0403">
            <w:pPr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7F0403">
            <w:pPr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7F0403">
            <w:pPr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ร้อยละความพึงพอใจผู้เข้าร่วมโครงการ</w:t>
            </w:r>
          </w:p>
          <w:p w:rsidR="003B6697" w:rsidRPr="004E62EF" w:rsidRDefault="003B6697" w:rsidP="007F0403">
            <w:pPr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7F0403">
            <w:pPr>
              <w:ind w:left="-108"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7F0403">
            <w:pPr>
              <w:ind w:left="-108"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ร้อยละความพึงพอใจผู้เข้าร่วมโครงการ</w:t>
            </w:r>
          </w:p>
        </w:tc>
        <w:tc>
          <w:tcPr>
            <w:tcW w:w="1530" w:type="dxa"/>
          </w:tcPr>
          <w:p w:rsidR="00B351C4" w:rsidRPr="004E62EF" w:rsidRDefault="003B6697" w:rsidP="003B6697">
            <w:pPr>
              <w:tabs>
                <w:tab w:val="left" w:pos="1620"/>
              </w:tabs>
              <w:ind w:right="-104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คนชรา มีคุณภาพชีวิตดีขึ้น</w:t>
            </w:r>
          </w:p>
          <w:p w:rsidR="003B6697" w:rsidRPr="004E62EF" w:rsidRDefault="003B6697" w:rsidP="003B6697">
            <w:pPr>
              <w:tabs>
                <w:tab w:val="left" w:pos="1620"/>
              </w:tabs>
              <w:ind w:right="-10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tabs>
                <w:tab w:val="left" w:pos="1620"/>
              </w:tabs>
              <w:ind w:right="-10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tabs>
                <w:tab w:val="left" w:pos="1620"/>
              </w:tabs>
              <w:ind w:right="-104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คนพิการ ผู้ด้อยโอกาส มีคุณภาพชีวิตดีขึ้น</w:t>
            </w:r>
          </w:p>
          <w:p w:rsidR="003B6697" w:rsidRPr="004E62EF" w:rsidRDefault="003B6697" w:rsidP="003B6697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3B6697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2D1F8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ผู้ป่วยโรคเอดส์ มีคุณภาพชีวิตดีขึ้น</w:t>
            </w:r>
          </w:p>
        </w:tc>
        <w:tc>
          <w:tcPr>
            <w:tcW w:w="1350" w:type="dxa"/>
          </w:tcPr>
          <w:p w:rsidR="003B6697" w:rsidRPr="004E62EF" w:rsidRDefault="003B6697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B6697" w:rsidRPr="004E62EF" w:rsidRDefault="003B6697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351C4" w:rsidRPr="004E62EF" w:rsidRDefault="003B6697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3B6697" w:rsidRPr="004E62EF" w:rsidRDefault="003B6697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2D1F87" w:rsidRPr="004E62EF" w:rsidRDefault="002D1F87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3B6697" w:rsidRPr="004E62EF" w:rsidRDefault="003B6697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B66A00" w:rsidRPr="004E62EF" w:rsidTr="00F44D27">
        <w:trPr>
          <w:trHeight w:val="490"/>
        </w:trPr>
        <w:tc>
          <w:tcPr>
            <w:tcW w:w="540" w:type="dxa"/>
          </w:tcPr>
          <w:p w:rsidR="00B66A00" w:rsidRPr="004E62EF" w:rsidRDefault="00B66A00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B66A00" w:rsidRPr="004E62EF" w:rsidRDefault="00B66A00" w:rsidP="00B35D9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673BBE"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35D9E" w:rsidRPr="004E62E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673BBE"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8B74C7"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B66A00" w:rsidRPr="004E62EF" w:rsidRDefault="00B66A00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B66A00" w:rsidRPr="004E62EF" w:rsidRDefault="00B66A00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66A00" w:rsidRPr="004E62EF" w:rsidRDefault="00B66A00" w:rsidP="00873D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0" w:type="dxa"/>
          </w:tcPr>
          <w:p w:rsidR="00B66A00" w:rsidRPr="004E62EF" w:rsidRDefault="00B35D9E" w:rsidP="00873D6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3,343,200</w:t>
            </w:r>
          </w:p>
        </w:tc>
        <w:tc>
          <w:tcPr>
            <w:tcW w:w="1233" w:type="dxa"/>
          </w:tcPr>
          <w:p w:rsidR="00B66A00" w:rsidRPr="004E62EF" w:rsidRDefault="00B35D9E" w:rsidP="00873D63">
            <w:pPr>
              <w:rPr>
                <w:rFonts w:ascii="TH SarabunIT๙" w:hAnsi="TH SarabunIT๙" w:cs="TH SarabunIT๙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3,343,200</w:t>
            </w:r>
          </w:p>
        </w:tc>
        <w:tc>
          <w:tcPr>
            <w:tcW w:w="1276" w:type="dxa"/>
          </w:tcPr>
          <w:p w:rsidR="00B66A00" w:rsidRPr="004E62EF" w:rsidRDefault="00B35D9E" w:rsidP="00873D6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3,343,200</w:t>
            </w:r>
          </w:p>
        </w:tc>
        <w:tc>
          <w:tcPr>
            <w:tcW w:w="1451" w:type="dxa"/>
          </w:tcPr>
          <w:p w:rsidR="00B66A00" w:rsidRPr="004E62EF" w:rsidRDefault="00B66A00" w:rsidP="00F44D27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66A00" w:rsidRPr="004E62EF" w:rsidRDefault="00B66A00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66A00" w:rsidRPr="004E62EF" w:rsidRDefault="00B66A00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351C4" w:rsidRPr="004E62EF" w:rsidRDefault="002A3E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99" style="position:absolute;margin-left:771.25pt;margin-top:15.45pt;width:42.6pt;height:30.45pt;z-index:251997184;mso-position-horizontal-relative:text;mso-position-vertical-relative:text" filled="f" strokecolor="white [3212]">
            <v:shadow offset="6pt,6pt"/>
            <v:textbox style="mso-next-textbox:#_x0000_s1499">
              <w:txbxContent>
                <w:p w:rsidR="00180361" w:rsidRPr="0041075E" w:rsidRDefault="00180361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7</w:t>
                  </w:r>
                </w:p>
              </w:txbxContent>
            </v:textbox>
          </v:rect>
        </w:pict>
      </w:r>
    </w:p>
    <w:p w:rsidR="00357F69" w:rsidRPr="004E62EF" w:rsidRDefault="00357F69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C5D8A" w:rsidRPr="004E62EF" w:rsidRDefault="00DC5D8A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DC5D8A" w:rsidRPr="004E62EF" w:rsidRDefault="002A3EC4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02" style="position:absolute;left:0;text-align:left;margin-left:714.15pt;margin-top:-35.05pt;width:67pt;height:30.45pt;z-index:252085248" filled="f">
            <v:shadow offset="6pt,6pt"/>
            <v:textbox style="mso-next-textbox:#_x0000_s1602">
              <w:txbxContent>
                <w:p w:rsidR="00180361" w:rsidRDefault="00180361" w:rsidP="00DC5D8A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DC5D8A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</w:t>
      </w:r>
      <w:r w:rsidR="00354481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DC5D8A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2561-2564)เพิ่มเติมและเปลี่ยนแปลง (ฉบับที่ 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C5D8A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DC5D8A" w:rsidRPr="004E62EF" w:rsidRDefault="00DC5D8A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DC5D8A" w:rsidRPr="004E62EF" w:rsidRDefault="00DC5D8A" w:rsidP="00DC5D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DC5D8A" w:rsidRPr="004E62EF" w:rsidRDefault="00DC5D8A" w:rsidP="00AD085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ปราจีนบุรี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D0852"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D0852"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AD0852" w:rsidRPr="004E62E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D0852"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="00AD0852" w:rsidRPr="004E62EF">
        <w:rPr>
          <w:rFonts w:ascii="TH SarabunIT๙" w:hAnsi="TH SarabunIT๙" w:cs="TH SarabunIT๙"/>
          <w:sz w:val="32"/>
          <w:szCs w:val="32"/>
          <w:cs/>
        </w:rPr>
        <w:t>ยกระดับการจัดบริการสังคมให้มีคุณภาพและมาตรฐาน สอดคล้องกับทุกสถานการณ์ เพื่อความสงบเรียบร้อยและความมั่นคงของจังหวัด</w:t>
      </w:r>
    </w:p>
    <w:p w:rsidR="00DC5D8A" w:rsidRPr="004E62EF" w:rsidRDefault="00DC5D8A" w:rsidP="00DC5D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ยุทธศาสตร์ที่</w:t>
      </w:r>
      <w:r w:rsidRPr="004E62EF">
        <w:rPr>
          <w:rFonts w:ascii="TH SarabunIT๙" w:hAnsi="TH SarabunIT๙" w:cs="TH SarabunIT๙"/>
          <w:sz w:val="32"/>
          <w:szCs w:val="32"/>
        </w:rPr>
        <w:t xml:space="preserve"> 2 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 ทุนทางสังคมและชุมชนให้เข้มแข็ง</w:t>
      </w:r>
    </w:p>
    <w:p w:rsidR="00DC5D8A" w:rsidRPr="004E62EF" w:rsidRDefault="00DC5D8A" w:rsidP="00DC5D8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3.  ยุทธศาสตร์การบริหารจัดการบ้านเมืองที่ดี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5D8A" w:rsidRPr="004E62EF" w:rsidRDefault="00DC5D8A" w:rsidP="00DC5D8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3.1. แผนงานบริหารทั่วไป </w:t>
      </w:r>
      <w:r w:rsidRPr="004E62EF">
        <w:rPr>
          <w:rFonts w:ascii="TH SarabunIT๙" w:hAnsi="TH SarabunIT๙" w:cs="TH SarabunIT๙"/>
          <w:sz w:val="32"/>
          <w:szCs w:val="32"/>
        </w:rPr>
        <w:t>/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กิจการประปา </w:t>
      </w:r>
      <w:r w:rsidRPr="004E62EF">
        <w:rPr>
          <w:rFonts w:ascii="TH SarabunIT๙" w:hAnsi="TH SarabunIT๙" w:cs="TH SarabunIT๙"/>
          <w:sz w:val="32"/>
          <w:szCs w:val="32"/>
        </w:rPr>
        <w:t xml:space="preserve">/ 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สาธารณสุข </w:t>
      </w:r>
      <w:r w:rsidRPr="004E62EF">
        <w:rPr>
          <w:rFonts w:ascii="TH SarabunIT๙" w:hAnsi="TH SarabunIT๙" w:cs="TH SarabunIT๙"/>
          <w:sz w:val="32"/>
          <w:szCs w:val="32"/>
        </w:rPr>
        <w:t>/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 </w:t>
      </w:r>
      <w:r w:rsidRPr="004E62EF">
        <w:rPr>
          <w:rFonts w:ascii="TH SarabunIT๙" w:hAnsi="TH SarabunIT๙" w:cs="TH SarabunIT๙"/>
          <w:sz w:val="32"/>
          <w:szCs w:val="32"/>
        </w:rPr>
        <w:t>/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เคหะและชุมชน</w:t>
      </w:r>
    </w:p>
    <w:tbl>
      <w:tblPr>
        <w:tblW w:w="16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54"/>
        <w:gridCol w:w="1842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DC5D8A" w:rsidRPr="004E62EF" w:rsidTr="006154A6">
        <w:trPr>
          <w:trHeight w:val="450"/>
        </w:trPr>
        <w:tc>
          <w:tcPr>
            <w:tcW w:w="540" w:type="dxa"/>
            <w:vMerge w:val="restart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54" w:type="dxa"/>
            <w:vMerge w:val="restart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42" w:type="dxa"/>
            <w:vMerge w:val="restart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DC5D8A" w:rsidRPr="004E62EF" w:rsidTr="006154A6">
        <w:trPr>
          <w:trHeight w:val="422"/>
        </w:trPr>
        <w:tc>
          <w:tcPr>
            <w:tcW w:w="540" w:type="dxa"/>
            <w:vMerge/>
          </w:tcPr>
          <w:p w:rsidR="00DC5D8A" w:rsidRPr="004E62EF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  <w:vMerge/>
          </w:tcPr>
          <w:p w:rsidR="00DC5D8A" w:rsidRPr="004E62EF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C5D8A" w:rsidRPr="004E62EF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DC5D8A" w:rsidRPr="004E62EF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DC5D8A" w:rsidRPr="004E62EF" w:rsidRDefault="00DC5D8A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DC5D8A" w:rsidRPr="004E62EF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DC5D8A" w:rsidRPr="004E62EF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DC5D8A" w:rsidRPr="004E62EF" w:rsidRDefault="00DC5D8A" w:rsidP="00DC5D8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C5D8A" w:rsidRPr="004E62EF" w:rsidTr="006154A6">
        <w:trPr>
          <w:trHeight w:val="490"/>
        </w:trPr>
        <w:tc>
          <w:tcPr>
            <w:tcW w:w="540" w:type="dxa"/>
          </w:tcPr>
          <w:p w:rsidR="00DC5D8A" w:rsidRPr="004E62EF" w:rsidRDefault="00A7484E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4" w:type="dxa"/>
          </w:tcPr>
          <w:p w:rsidR="00DC5D8A" w:rsidRPr="004E62EF" w:rsidRDefault="00A7484E" w:rsidP="006154A6">
            <w:pPr>
              <w:ind w:right="-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โครงการองค์กรปกครองส่วนท้องถิ่นต้นแบบจัดการน้ำตามปรัชญาของเศรษฐกิจพอเพียง (ธนาคารน้ำใต้ดิน)</w:t>
            </w:r>
          </w:p>
        </w:tc>
        <w:tc>
          <w:tcPr>
            <w:tcW w:w="1842" w:type="dxa"/>
          </w:tcPr>
          <w:p w:rsidR="00DC5D8A" w:rsidRPr="004E62EF" w:rsidRDefault="00071579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เพื่อเป็นการบริหารจัดการทรัพย</w:t>
            </w:r>
            <w:r w:rsidR="00CE17B6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า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กรน้ำ</w:t>
            </w:r>
            <w:r w:rsidR="00CE17B6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ให้ยั่งยืน</w:t>
            </w:r>
          </w:p>
        </w:tc>
        <w:tc>
          <w:tcPr>
            <w:tcW w:w="2342" w:type="dxa"/>
          </w:tcPr>
          <w:p w:rsidR="00DC5D8A" w:rsidRPr="004E62EF" w:rsidRDefault="006154A6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จัดทำบ่อธนาคารน้ำใต้ดินระบบปิด ขนาด 1.5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1.5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1.5 เมตร </w:t>
            </w:r>
            <w:r w:rsidR="00DE7854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ชุมชนละ 1 บ่อ (จำนวน 4 ชุมชน) ค่าใช้จ่ายต่อบ่อๆละ 3,000</w:t>
            </w:r>
            <w:r w:rsidR="00071579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บาท</w:t>
            </w:r>
          </w:p>
        </w:tc>
        <w:tc>
          <w:tcPr>
            <w:tcW w:w="1260" w:type="dxa"/>
          </w:tcPr>
          <w:p w:rsidR="00DC5D8A" w:rsidRPr="004E62EF" w:rsidRDefault="00DC5D8A" w:rsidP="00DC5D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C5D8A" w:rsidRPr="004E62EF" w:rsidRDefault="00071579" w:rsidP="00DC5D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33" w:type="dxa"/>
          </w:tcPr>
          <w:p w:rsidR="00DC5D8A" w:rsidRPr="004E62EF" w:rsidRDefault="00071579" w:rsidP="00DC5D8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76" w:type="dxa"/>
          </w:tcPr>
          <w:p w:rsidR="00DC5D8A" w:rsidRPr="004E62EF" w:rsidRDefault="00071579" w:rsidP="00DC5D8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451" w:type="dxa"/>
          </w:tcPr>
          <w:p w:rsidR="00DC5D8A" w:rsidRPr="004E62EF" w:rsidRDefault="00CE17B6" w:rsidP="00DC5D8A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ประชาชนไม่ขาดแคลนน้ำอุปโภค-บริโภค</w:t>
            </w:r>
          </w:p>
        </w:tc>
        <w:tc>
          <w:tcPr>
            <w:tcW w:w="1530" w:type="dxa"/>
          </w:tcPr>
          <w:p w:rsidR="00DC5D8A" w:rsidRPr="004E62EF" w:rsidRDefault="00CE17B6" w:rsidP="00DC5D8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ประชาชนไม่ขาดแคลนน้ำอุปโภค-บริโภค</w:t>
            </w:r>
          </w:p>
        </w:tc>
        <w:tc>
          <w:tcPr>
            <w:tcW w:w="1350" w:type="dxa"/>
          </w:tcPr>
          <w:p w:rsidR="00DC5D8A" w:rsidRPr="004E62EF" w:rsidRDefault="001E6DA8" w:rsidP="00DC5D8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B3A01" w:rsidRPr="004E62EF" w:rsidTr="006154A6">
        <w:trPr>
          <w:trHeight w:val="490"/>
        </w:trPr>
        <w:tc>
          <w:tcPr>
            <w:tcW w:w="540" w:type="dxa"/>
          </w:tcPr>
          <w:p w:rsidR="00CB3A01" w:rsidRPr="004E62EF" w:rsidRDefault="00CB3A01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54" w:type="dxa"/>
          </w:tcPr>
          <w:p w:rsidR="00CB3A01" w:rsidRPr="004E62EF" w:rsidRDefault="00CB3A01" w:rsidP="00673BB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จำนวน   1     โครงการ</w:t>
            </w:r>
          </w:p>
        </w:tc>
        <w:tc>
          <w:tcPr>
            <w:tcW w:w="1842" w:type="dxa"/>
          </w:tcPr>
          <w:p w:rsidR="00CB3A01" w:rsidRPr="004E62EF" w:rsidRDefault="00CB3A01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CB3A01" w:rsidRPr="004E62EF" w:rsidRDefault="00CB3A01" w:rsidP="00DC5D8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CB3A01" w:rsidRPr="004E62EF" w:rsidRDefault="00CB3A01" w:rsidP="003B669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CB3A01" w:rsidRPr="004E62EF" w:rsidRDefault="00CB3A01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33" w:type="dxa"/>
          </w:tcPr>
          <w:p w:rsidR="00CB3A01" w:rsidRPr="004E62EF" w:rsidRDefault="00CB3A01" w:rsidP="003B669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276" w:type="dxa"/>
          </w:tcPr>
          <w:p w:rsidR="00CB3A01" w:rsidRPr="004E62EF" w:rsidRDefault="00CB3A01" w:rsidP="003B669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</w:t>
            </w:r>
          </w:p>
        </w:tc>
        <w:tc>
          <w:tcPr>
            <w:tcW w:w="1451" w:type="dxa"/>
          </w:tcPr>
          <w:p w:rsidR="00CB3A01" w:rsidRPr="004E62EF" w:rsidRDefault="00CB3A01" w:rsidP="00DC5D8A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CB3A01" w:rsidRPr="004E62EF" w:rsidRDefault="00CB3A01" w:rsidP="00DC5D8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CB3A01" w:rsidRPr="004E62EF" w:rsidRDefault="00CB3A01" w:rsidP="00DC5D8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C5D8A" w:rsidRPr="004E62EF" w:rsidRDefault="002A3EC4" w:rsidP="00DC5D8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03" style="position:absolute;margin-left:769.75pt;margin-top:10.1pt;width:42.6pt;height:30.45pt;z-index:252086272;mso-position-horizontal-relative:text;mso-position-vertical-relative:text" filled="f" strokecolor="white [3212]">
            <v:shadow offset="6pt,6pt"/>
            <v:textbox style="mso-next-textbox:#_x0000_s1603">
              <w:txbxContent>
                <w:p w:rsidR="00180361" w:rsidRPr="00544CD2" w:rsidRDefault="00180361" w:rsidP="00357F69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8</w:t>
                  </w:r>
                </w:p>
              </w:txbxContent>
            </v:textbox>
          </v:rect>
        </w:pict>
      </w:r>
    </w:p>
    <w:p w:rsidR="00DC5D8A" w:rsidRPr="004E62EF" w:rsidRDefault="00DC5D8A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B9" w:rsidRPr="004E62EF" w:rsidRDefault="002A3EC4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9" style="position:absolute;left:0;text-align:left;margin-left:702.15pt;margin-top:-28.95pt;width:67pt;height:30.45pt;z-index:251972608" filled="f">
            <v:shadow offset="6pt,6pt"/>
            <v:textbox style="mso-next-textbox:#_x0000_s1469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รายละเอียดโครงการพัฒนา</w:t>
      </w:r>
    </w:p>
    <w:p w:rsidR="00C62CB9" w:rsidRPr="004E62EF" w:rsidRDefault="00EB214B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1BB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0D1BB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2561-2564)เพิ่มเติมและเปลี่ยนแปลง (ฉบับที่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0D1BB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62CB9" w:rsidRPr="004E62EF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B351C4" w:rsidRPr="004E62EF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ยุทธศาสตร์การพัฒนาจังหวัดปราจีนบุรี </w:t>
      </w:r>
      <w:r w:rsidR="004C6E0F"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C6E0F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4C6E0F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>5</w:t>
      </w:r>
      <w:r w:rsidR="004C6E0F" w:rsidRPr="004E62E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>พัฒนาเมืองน่าอยู่ สิ่งแวดล้อม</w:t>
      </w:r>
      <w:proofErr w:type="spellStart"/>
      <w:r w:rsidR="004C6E0F" w:rsidRPr="004E62EF">
        <w:rPr>
          <w:rFonts w:ascii="TH SarabunIT๙" w:hAnsi="TH SarabunIT๙" w:cs="TH SarabunIT๙"/>
          <w:sz w:val="32"/>
          <w:szCs w:val="32"/>
          <w:cs/>
        </w:rPr>
        <w:t>และโล</w:t>
      </w:r>
      <w:proofErr w:type="spellEnd"/>
      <w:r w:rsidR="004C6E0F" w:rsidRPr="004E62EF">
        <w:rPr>
          <w:rFonts w:ascii="TH SarabunIT๙" w:hAnsi="TH SarabunIT๙" w:cs="TH SarabunIT๙"/>
          <w:sz w:val="32"/>
          <w:szCs w:val="32"/>
          <w:cs/>
        </w:rPr>
        <w:t>จิ</w:t>
      </w:r>
      <w:proofErr w:type="spellStart"/>
      <w:r w:rsidR="004C6E0F" w:rsidRPr="004E62EF">
        <w:rPr>
          <w:rFonts w:ascii="TH SarabunIT๙" w:hAnsi="TH SarabunIT๙" w:cs="TH SarabunIT๙"/>
          <w:sz w:val="32"/>
          <w:szCs w:val="32"/>
          <w:cs/>
        </w:rPr>
        <w:t>สติกส์</w:t>
      </w:r>
      <w:proofErr w:type="spellEnd"/>
    </w:p>
    <w:p w:rsidR="00B351C4" w:rsidRPr="004E62EF" w:rsidRDefault="00B351C4" w:rsidP="004C6E0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4C6E0F" w:rsidRPr="004E62EF">
        <w:rPr>
          <w:rFonts w:ascii="TH SarabunIT๙" w:hAnsi="TH SarabunIT๙" w:cs="TH SarabunIT๙"/>
          <w:sz w:val="32"/>
          <w:szCs w:val="32"/>
        </w:rPr>
        <w:t xml:space="preserve">1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>พัฒนาคุณภาพชีวิต</w:t>
      </w:r>
      <w:r w:rsidR="004C6E0F"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>ทุนทางสังคม และชุมชนให้เข้มแข็ง</w:t>
      </w:r>
    </w:p>
    <w:p w:rsidR="00B351C4" w:rsidRPr="004E62EF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4.  ยุทธศาสตร์การรักษาความมั่นคง  ความสงบเรียบร้อย ความปลอดภัยในชีวิตและทรัพย์สิน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51C4" w:rsidRPr="004E62EF" w:rsidRDefault="00B351C4" w:rsidP="008B74C7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4.1. แผนงาน</w:t>
      </w:r>
      <w:r w:rsidR="004503F9" w:rsidRPr="004E62EF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  <w:r w:rsidR="00AE3DD7" w:rsidRPr="004E6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2550" w:rsidRPr="004E62EF">
        <w:rPr>
          <w:rFonts w:ascii="TH SarabunIT๙" w:hAnsi="TH SarabunIT๙" w:cs="TH SarabunIT๙"/>
          <w:sz w:val="32"/>
          <w:szCs w:val="32"/>
        </w:rPr>
        <w:t>/</w:t>
      </w:r>
      <w:r w:rsidR="004503F9" w:rsidRPr="004E62EF">
        <w:rPr>
          <w:rFonts w:ascii="TH SarabunIT๙" w:hAnsi="TH SarabunIT๙" w:cs="TH SarabunIT๙" w:hint="cs"/>
          <w:sz w:val="32"/>
          <w:szCs w:val="32"/>
          <w:cs/>
        </w:rPr>
        <w:t xml:space="preserve"> การรักษาความสงบภายใน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4E62EF" w:rsidTr="00F44D27">
        <w:trPr>
          <w:trHeight w:val="450"/>
        </w:trPr>
        <w:tc>
          <w:tcPr>
            <w:tcW w:w="5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4E62EF" w:rsidTr="00F44D27">
        <w:trPr>
          <w:trHeight w:val="422"/>
        </w:trPr>
        <w:tc>
          <w:tcPr>
            <w:tcW w:w="54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357F69" w:rsidRPr="004E62EF" w:rsidRDefault="007B15E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57F69" w:rsidRPr="004E62EF" w:rsidRDefault="00357F69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7B15E4" w:rsidRPr="004E62EF" w:rsidRDefault="007B15E4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โครงการสัตว์ปลอดโรค คนปลอดภัยจากโรคพิษสุนัขบ้าตามพระปณิธานศาสตราจารย์ ดร.สมเด็จพระเจ้าลูกเธอเจ้าฟ้าจุฬา</w:t>
            </w:r>
            <w:proofErr w:type="spellStart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ภรณ์</w:t>
            </w:r>
            <w:proofErr w:type="spellEnd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วลั</w:t>
            </w:r>
            <w:r w:rsidR="004D1B8F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ยลักษณ์ อัครราชกุมารี</w:t>
            </w:r>
          </w:p>
        </w:tc>
        <w:tc>
          <w:tcPr>
            <w:tcW w:w="2268" w:type="dxa"/>
          </w:tcPr>
          <w:p w:rsidR="009D4421" w:rsidRPr="004E62EF" w:rsidRDefault="004D1B8F" w:rsidP="008B144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-เพื่อสำรวจข้อมูลจำนวนสุนัข/แมวทั้งที่มีเจ้าของและไม่มีเจ้าของ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001378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ตัวละ 6 บาทต่อปี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โดยทำการสำรวจปีละ 2 ครั้ง </w:t>
            </w:r>
          </w:p>
          <w:p w:rsidR="008B1446" w:rsidRPr="004E62EF" w:rsidRDefault="008B1446" w:rsidP="008B144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-เพื่อดำเนินการจัดซื้อวัคซีนและอุปกรณ์ในการฉีด เพื่อป้องกันและควบคุมโรคพิษสุนัขบ้า ตัวละ 30 บาท</w:t>
            </w:r>
          </w:p>
        </w:tc>
        <w:tc>
          <w:tcPr>
            <w:tcW w:w="2342" w:type="dxa"/>
          </w:tcPr>
          <w:p w:rsidR="008B1446" w:rsidRPr="004E62EF" w:rsidRDefault="008B1446" w:rsidP="008B144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สำรวจข้อมูลจำนวนสุนัข/แมวทั้งที่มีเจ้าของและไม่มีเจ้าของ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โดยทำการสำรวจปีละ 2 ครั้ง </w:t>
            </w:r>
          </w:p>
          <w:p w:rsidR="008B1446" w:rsidRPr="004E62EF" w:rsidRDefault="008B1446" w:rsidP="008B144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ดำเนินการจัดซื้อวัคซีนและอุปกรณ์ในการฉีด เพื่อป้องกันและควบคุมโรคพิษสุนัขบ้า ตัวละ 30 บาท</w:t>
            </w:r>
          </w:p>
          <w:p w:rsidR="009D4421" w:rsidRPr="004E62EF" w:rsidRDefault="00CB415D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(จำนวนสุนัข 558 ตัว /แมว 374 ตัว )</w:t>
            </w:r>
          </w:p>
        </w:tc>
        <w:tc>
          <w:tcPr>
            <w:tcW w:w="1260" w:type="dxa"/>
          </w:tcPr>
          <w:p w:rsidR="009D4421" w:rsidRPr="004E62EF" w:rsidRDefault="00CB415D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33,5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</w:p>
        </w:tc>
        <w:tc>
          <w:tcPr>
            <w:tcW w:w="1260" w:type="dxa"/>
          </w:tcPr>
          <w:p w:rsidR="009D4421" w:rsidRPr="004E62EF" w:rsidRDefault="00CB415D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33,5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</w:p>
        </w:tc>
        <w:tc>
          <w:tcPr>
            <w:tcW w:w="1233" w:type="dxa"/>
          </w:tcPr>
          <w:p w:rsidR="009D4421" w:rsidRPr="004E62EF" w:rsidRDefault="00CB415D" w:rsidP="001803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33,5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</w:p>
        </w:tc>
        <w:tc>
          <w:tcPr>
            <w:tcW w:w="1276" w:type="dxa"/>
          </w:tcPr>
          <w:p w:rsidR="009D4421" w:rsidRPr="004E62EF" w:rsidRDefault="00CB415D" w:rsidP="00180361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33,5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60</w:t>
            </w:r>
          </w:p>
        </w:tc>
        <w:tc>
          <w:tcPr>
            <w:tcW w:w="1451" w:type="dxa"/>
          </w:tcPr>
          <w:p w:rsidR="00B351C4" w:rsidRPr="004E62EF" w:rsidRDefault="00CB415D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</w:tc>
        <w:tc>
          <w:tcPr>
            <w:tcW w:w="1530" w:type="dxa"/>
          </w:tcPr>
          <w:p w:rsidR="009D4421" w:rsidRPr="004E62EF" w:rsidRDefault="004B7039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ไม่มีสุนัข/แมวเป็นโรคพิษสุนัขบ้า</w:t>
            </w:r>
          </w:p>
        </w:tc>
        <w:tc>
          <w:tcPr>
            <w:tcW w:w="1350" w:type="dxa"/>
          </w:tcPr>
          <w:p w:rsidR="00425BB9" w:rsidRPr="004E62EF" w:rsidRDefault="00CB415D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กองสาธารณสุข</w:t>
            </w: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66A00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870" w:type="dxa"/>
          </w:tcPr>
          <w:p w:rsidR="00B351C4" w:rsidRPr="004E62EF" w:rsidRDefault="00B66A00" w:rsidP="004B70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 w:rsidR="00673BBE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CB415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673BBE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4E62EF" w:rsidRDefault="00B351C4" w:rsidP="00873D63">
            <w:pPr>
              <w:tabs>
                <w:tab w:val="left" w:pos="1620"/>
              </w:tabs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4E62EF" w:rsidRDefault="00B351C4" w:rsidP="00873D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873D6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873D6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62D82" w:rsidRPr="004E62EF" w:rsidRDefault="002A3EC4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596" style="position:absolute;left:0;text-align:left;margin-left:757.15pt;margin-top:3.35pt;width:42.6pt;height:30.45pt;z-index:252082176;mso-position-horizontal-relative:text;mso-position-vertical-relative:text" filled="f" strokecolor="white [3212]">
            <v:shadow offset="6pt,6pt"/>
            <v:textbox style="mso-next-textbox:#_x0000_s1596">
              <w:txbxContent>
                <w:p w:rsidR="00180361" w:rsidRPr="0041075E" w:rsidRDefault="00180361" w:rsidP="008B74C7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9</w:t>
                  </w:r>
                </w:p>
              </w:txbxContent>
            </v:textbox>
          </v:rect>
        </w:pict>
      </w:r>
    </w:p>
    <w:p w:rsidR="00F62D82" w:rsidRPr="004E62EF" w:rsidRDefault="00F62D82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411F" w:rsidRPr="004E62EF" w:rsidRDefault="00A9411F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B1446" w:rsidRPr="004E62EF" w:rsidRDefault="008B1446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62CB9" w:rsidRPr="004E62EF" w:rsidRDefault="00C62CB9" w:rsidP="00F62D8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รายละเอียดโครงการพัฒนา</w:t>
      </w:r>
    </w:p>
    <w:p w:rsidR="00C62CB9" w:rsidRPr="004E62EF" w:rsidRDefault="002A3EC4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472" style="position:absolute;left:0;text-align:left;margin-left:714.15pt;margin-top:-35.3pt;width:67pt;height:30.45pt;z-index:251975680" filled="f">
            <v:shadow offset="6pt,6pt"/>
            <v:textbox style="mso-next-textbox:#_x0000_s1472">
              <w:txbxContent>
                <w:p w:rsidR="00180361" w:rsidRDefault="00180361" w:rsidP="00C62CB9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ผ.01</w:t>
                  </w:r>
                </w:p>
              </w:txbxContent>
            </v:textbox>
          </v:rect>
        </w:pict>
      </w:r>
      <w:r w:rsidR="00EB214B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1BB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54481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0D1BB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2561-2564)เพิ่มเติมและเปลี่ยนแปลง (ฉบับที่ 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D1BB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C62CB9" w:rsidRPr="004E62EF" w:rsidRDefault="00C62CB9" w:rsidP="00C62C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B351C4" w:rsidRPr="004E62EF" w:rsidRDefault="00C62CB9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C6E0F"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C6E0F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="004C6E0F" w:rsidRPr="004E62EF">
        <w:rPr>
          <w:rFonts w:ascii="TH SarabunIT๙" w:hAnsi="TH SarabunIT๙" w:cs="TH SarabunIT๙"/>
          <w:sz w:val="32"/>
          <w:szCs w:val="32"/>
        </w:rPr>
        <w:t xml:space="preserve">2 </w:t>
      </w:r>
      <w:r w:rsidR="004C6E0F" w:rsidRPr="004E62EF">
        <w:rPr>
          <w:rFonts w:ascii="TH SarabunIT๙" w:hAnsi="TH SarabunIT๙" w:cs="TH SarabunIT๙" w:hint="cs"/>
          <w:sz w:val="32"/>
          <w:szCs w:val="32"/>
          <w:cs/>
        </w:rPr>
        <w:t>พัฒนาด้านการค้าและอุตสาหกรรม</w:t>
      </w:r>
    </w:p>
    <w:p w:rsidR="00B351C4" w:rsidRPr="004E62EF" w:rsidRDefault="00B351C4" w:rsidP="004C6E0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6E0F"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  3  ส่งเสริมเศรษฐกิจ และการท่องเที่ยวชุมชน</w:t>
      </w:r>
    </w:p>
    <w:p w:rsidR="00F62D82" w:rsidRPr="004E62EF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5.  ยุทธศาสตร์การพัฒนาด้านโครงสร้างพื้นฐาน</w:t>
      </w:r>
    </w:p>
    <w:p w:rsidR="00B351C4" w:rsidRPr="004E62EF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2D82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5.1. แผนงาน</w:t>
      </w:r>
      <w:r w:rsidR="00F62D82" w:rsidRPr="004E62EF">
        <w:rPr>
          <w:rFonts w:ascii="TH SarabunIT๙" w:hAnsi="TH SarabunIT๙" w:cs="TH SarabunIT๙" w:hint="cs"/>
          <w:sz w:val="32"/>
          <w:szCs w:val="32"/>
          <w:cs/>
        </w:rPr>
        <w:t>กิจการประปา / เคหะและชุมชน</w:t>
      </w:r>
      <w:r w:rsidR="00F62D82" w:rsidRPr="004E62EF">
        <w:rPr>
          <w:rFonts w:ascii="TH SarabunIT๙" w:hAnsi="TH SarabunIT๙" w:cs="TH SarabunIT๙"/>
          <w:sz w:val="32"/>
          <w:szCs w:val="32"/>
        </w:rPr>
        <w:t xml:space="preserve"> / </w:t>
      </w:r>
      <w:r w:rsidR="00F62D82" w:rsidRPr="004E62EF">
        <w:rPr>
          <w:rFonts w:ascii="TH SarabunIT๙" w:hAnsi="TH SarabunIT๙" w:cs="TH SarabunIT๙" w:hint="cs"/>
          <w:sz w:val="32"/>
          <w:szCs w:val="32"/>
          <w:cs/>
        </w:rPr>
        <w:t>ไฟฟ้าถนน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1943"/>
        <w:gridCol w:w="2835"/>
        <w:gridCol w:w="1092"/>
        <w:gridCol w:w="1260"/>
        <w:gridCol w:w="1233"/>
        <w:gridCol w:w="1276"/>
        <w:gridCol w:w="1451"/>
        <w:gridCol w:w="1530"/>
        <w:gridCol w:w="1350"/>
      </w:tblGrid>
      <w:tr w:rsidR="00F62D82" w:rsidRPr="004E62EF" w:rsidTr="00A3260D">
        <w:trPr>
          <w:trHeight w:val="450"/>
        </w:trPr>
        <w:tc>
          <w:tcPr>
            <w:tcW w:w="540" w:type="dxa"/>
            <w:vMerge w:val="restart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43" w:type="dxa"/>
            <w:vMerge w:val="restart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861" w:type="dxa"/>
            <w:gridSpan w:val="4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F62D82" w:rsidRPr="004E62EF" w:rsidTr="00A3260D">
        <w:trPr>
          <w:trHeight w:val="422"/>
        </w:trPr>
        <w:tc>
          <w:tcPr>
            <w:tcW w:w="540" w:type="dxa"/>
            <w:vMerge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62D82" w:rsidRPr="004E62EF" w:rsidTr="00A3260D">
        <w:trPr>
          <w:trHeight w:val="490"/>
        </w:trPr>
        <w:tc>
          <w:tcPr>
            <w:tcW w:w="540" w:type="dxa"/>
          </w:tcPr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</w:t>
            </w: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F62D82" w:rsidRPr="004E62EF" w:rsidRDefault="00F62D82" w:rsidP="00A3260D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โครงการวางท่อ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และบ่อพัก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ความยาวรวม 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 จากปากซอยเทศบาล 11 ไป บ่อบำบัดน้ำเสียเทศบาลตำบลสระบัว </w:t>
            </w: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วางท่อ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EF4B93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ศก. 0.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EF4B93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 ม. จำนวน 1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EF4B93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ท่อน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ถนนสายหนองคล้า - เขาลูกช้าง บริเวณปากซอยเทศบาล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6 </w:t>
            </w:r>
          </w:p>
        </w:tc>
        <w:tc>
          <w:tcPr>
            <w:tcW w:w="1943" w:type="dxa"/>
          </w:tcPr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เพื่อระบายน้ำไปบ่อบำบัดน้ำเสียเทศบาลตำบลสระบัว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เพื่อระบายน้ำไปบ่อบำบัดน้ำเสียเทศบาลตำบลสระบัว</w:t>
            </w:r>
          </w:p>
        </w:tc>
        <w:tc>
          <w:tcPr>
            <w:tcW w:w="2835" w:type="dxa"/>
          </w:tcPr>
          <w:p w:rsidR="00F62D82" w:rsidRPr="004E62EF" w:rsidRDefault="00F62D82" w:rsidP="00A3260D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วางท่อ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ศก. 0.80 ม. จำนวน 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393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ท่อน และบ่อพัก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ขนาด 1.50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1.50 ม. จำนวน 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37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จุด ความยาวรวม 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430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 สถานที่ก่อสร้าง จากปากซอยเทศบาล 11 ไป บ่อบำบัดน้ำเสีย หมู่ที่ 5  ตำบลลาดตะเคียน  อำเภอกบินทร์บุรี จังหวัดปราจีนบุรี</w:t>
            </w: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วางท่อ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ศก. 0.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 ม. จำนวน 1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ท่อน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สถานที่ก่อสร้าง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ถนนสายหนองคล้า - เขาลูกช้าง บริเวณปากซอยเทศบาล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6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5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ตำบลลาดตะเคียน  อำเภอกบินทร์บุรี จังหวัดปราจีนบุรี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2" w:type="dxa"/>
          </w:tcPr>
          <w:p w:rsidR="00F62D82" w:rsidRPr="004E62EF" w:rsidRDefault="00EF4B93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๐๐,๐๐๐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EF4B93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F62D82"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F62D82" w:rsidRPr="004E62EF" w:rsidRDefault="00EF4B93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๐๐,๐๐๐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EF4B93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F62D82" w:rsidRPr="004E62EF" w:rsidRDefault="00EF4B93" w:rsidP="00A3260D">
            <w:pPr>
              <w:ind w:left="-150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๐๐,๐๐๐</w:t>
            </w:r>
          </w:p>
          <w:p w:rsidR="00F62D82" w:rsidRPr="004E62EF" w:rsidRDefault="00F452F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EF4B93" w:rsidP="00A3260D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F62D82" w:rsidRPr="004E62EF" w:rsidRDefault="00EF4B93" w:rsidP="00A3260D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๐๐,๐๐๐</w:t>
            </w:r>
          </w:p>
          <w:p w:rsidR="00F62D82" w:rsidRPr="004E62EF" w:rsidRDefault="00F452F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EF4B93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F62D82" w:rsidRPr="004E62EF" w:rsidRDefault="00F62D82" w:rsidP="00A3260D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การระบายน้ำดีขึ้น น้ำไม่ท่วมขัง</w:t>
            </w: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การระบายน้ำดีขึ้น น้ำไม่ท่วมขัง</w:t>
            </w:r>
          </w:p>
          <w:p w:rsidR="00F62D82" w:rsidRPr="004E62EF" w:rsidRDefault="00F62D82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62D82" w:rsidRPr="004E62EF" w:rsidTr="00A3260D">
        <w:trPr>
          <w:trHeight w:val="490"/>
        </w:trPr>
        <w:tc>
          <w:tcPr>
            <w:tcW w:w="540" w:type="dxa"/>
          </w:tcPr>
          <w:p w:rsidR="00F62D82" w:rsidRPr="004E62EF" w:rsidRDefault="00F62D82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F62D82" w:rsidRPr="004E62EF" w:rsidRDefault="00F62D82" w:rsidP="004D3B2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จำนวน   </w:t>
            </w:r>
            <w:r w:rsidR="004D3B2F"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</w:t>
            </w:r>
          </w:p>
        </w:tc>
        <w:tc>
          <w:tcPr>
            <w:tcW w:w="1943" w:type="dxa"/>
          </w:tcPr>
          <w:p w:rsidR="00F62D82" w:rsidRPr="004E62EF" w:rsidRDefault="00F62D82" w:rsidP="00A3260D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F62D82" w:rsidRPr="004E62EF" w:rsidRDefault="00F62D82" w:rsidP="00A32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2" w:type="dxa"/>
          </w:tcPr>
          <w:p w:rsidR="00F62D82" w:rsidRPr="004E62EF" w:rsidRDefault="00F62D82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F62D82" w:rsidRPr="004E62EF" w:rsidRDefault="00F62D82" w:rsidP="00A3260D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F62D82" w:rsidRPr="004E62EF" w:rsidRDefault="00F62D82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F62D82" w:rsidRPr="004E62EF" w:rsidRDefault="00F62D82" w:rsidP="00A3260D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F62D82" w:rsidRPr="004E62EF" w:rsidRDefault="00F62D82" w:rsidP="00A3260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F62D82" w:rsidRPr="004E62EF" w:rsidRDefault="002A3EC4" w:rsidP="00A3260D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Cs w:val="28"/>
                <w:cs/>
              </w:rPr>
            </w:pPr>
            <w:r w:rsidRPr="002A3EC4">
              <w:rPr>
                <w:rFonts w:ascii="TH SarabunIT๙" w:hAnsi="TH SarabunIT๙" w:cs="TH SarabunIT๙"/>
                <w:b w:val="0"/>
                <w:bCs w:val="0"/>
                <w:noProof/>
                <w:color w:val="auto"/>
                <w:sz w:val="32"/>
                <w:szCs w:val="32"/>
              </w:rPr>
              <w:pict>
                <v:rect id="_x0000_s1618" style="position:absolute;margin-left:4.75pt;margin-top:21.6pt;width:42.6pt;height:30.45pt;z-index:252099584;mso-position-horizontal-relative:text;mso-position-vertical-relative:text" filled="f" strokecolor="white [3212]">
                  <v:shadow offset="6pt,6pt"/>
                  <v:textbox style="mso-next-textbox:#_x0000_s1618">
                    <w:txbxContent>
                      <w:p w:rsidR="00180361" w:rsidRPr="0041075E" w:rsidRDefault="00180361" w:rsidP="00F62D82"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4704DE" w:rsidRPr="004E62EF" w:rsidRDefault="004704DE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1943"/>
        <w:gridCol w:w="2835"/>
        <w:gridCol w:w="1092"/>
        <w:gridCol w:w="1260"/>
        <w:gridCol w:w="1233"/>
        <w:gridCol w:w="1276"/>
        <w:gridCol w:w="1451"/>
        <w:gridCol w:w="1530"/>
        <w:gridCol w:w="1350"/>
      </w:tblGrid>
      <w:tr w:rsidR="00EF4B93" w:rsidRPr="004E62EF" w:rsidTr="00EF4B93">
        <w:trPr>
          <w:trHeight w:val="450"/>
        </w:trPr>
        <w:tc>
          <w:tcPr>
            <w:tcW w:w="54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7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43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861" w:type="dxa"/>
            <w:gridSpan w:val="4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EF4B93" w:rsidRPr="004E62EF" w:rsidTr="00EF4B93">
        <w:trPr>
          <w:trHeight w:val="422"/>
        </w:trPr>
        <w:tc>
          <w:tcPr>
            <w:tcW w:w="54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F4B93" w:rsidRPr="004E62EF" w:rsidTr="00EF4B93">
        <w:trPr>
          <w:trHeight w:val="490"/>
        </w:trPr>
        <w:tc>
          <w:tcPr>
            <w:tcW w:w="540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746AD2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="00EF4B93" w:rsidRPr="004E62EF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1870" w:type="dxa"/>
          </w:tcPr>
          <w:p w:rsidR="00F36BC9" w:rsidRPr="004E62EF" w:rsidRDefault="00F36BC9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โครงการวางท่อ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ศก. 0.60 ม. จำนวน 11 ท่อน ถนนสายหนองคล้า - เขาลูกช้าง บริเวณปากซอยเทศบาล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  <w:p w:rsidR="00F36BC9" w:rsidRPr="004E62EF" w:rsidRDefault="00F36BC9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โครงการซ่อมแซมท่อ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และบ่อพัก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ซอยเทศบาล </w:t>
            </w:r>
            <w:r w:rsidR="00746AD2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5 แยก1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746AD2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(ซอยบ่อบำบัดน้ำเสีย)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เทศบาลตำบลสระบัว </w:t>
            </w: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F36BC9" w:rsidP="00BE2A30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โครงการก่อสร้างปรับปรุงถนนเข้าโรงพยาบาลส่งเสริมสุขภาพตำบล</w:t>
            </w:r>
            <w:r w:rsidR="00BE2A30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4E62EF">
              <w:rPr>
                <w:rFonts w:ascii="TH SarabunIT๙" w:hAnsi="TH SarabunIT๙" w:cs="TH SarabunIT๙"/>
                <w:sz w:val="28"/>
                <w:cs/>
              </w:rPr>
              <w:t>ลาดตะเคียน</w:t>
            </w:r>
            <w:r w:rsidR="00EF4B93" w:rsidRPr="004E62EF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943" w:type="dxa"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เพื่อระบายน้ำไปบ่อบำบัดน้ำเสียเทศบาลตำบลสระบัว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เพื่อระบายน้ำไปบ่อบำบัดน้ำเสียเทศบาลตำบลสระบัว</w:t>
            </w:r>
          </w:p>
          <w:p w:rsidR="00F36BC9" w:rsidRPr="004E62EF" w:rsidRDefault="00F36BC9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cs/>
              </w:rPr>
              <w:t>เพื่อปรับปรุงภูมิทัศน์ทางเข้าโรงพยาบาลส่งเสริมสุขภาพ</w:t>
            </w:r>
          </w:p>
          <w:p w:rsidR="00F36BC9" w:rsidRPr="004E62EF" w:rsidRDefault="00F36BC9" w:rsidP="00F36B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ตำบลลาดตะเคียน</w:t>
            </w:r>
          </w:p>
        </w:tc>
        <w:tc>
          <w:tcPr>
            <w:tcW w:w="2835" w:type="dxa"/>
          </w:tcPr>
          <w:p w:rsidR="00F36BC9" w:rsidRPr="004E62EF" w:rsidRDefault="00F36BC9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วางท่อ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ศก. 0.60 ม. จำนวน 11 ท่อน สถานที่ก่อสร้าง ถนนสายหนองคล้า - เขาลูกช้าง บริเวณปากซอยเทศบาล 11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5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ตำบลลาดตะเคียน  อำเภอกบินทร์บุรี จังหวัดปราจีนบุรี</w:t>
            </w:r>
          </w:p>
          <w:p w:rsidR="00F36BC9" w:rsidRPr="004E62EF" w:rsidRDefault="00F36BC9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วางท่อ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ศก. 0.80 ม. จำนวน </w:t>
            </w:r>
            <w:r w:rsidR="00746AD2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18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ท่อน และบ่อพัก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คสล.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ขนาด 1.</w:t>
            </w:r>
            <w:r w:rsidR="00746AD2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35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x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="00746AD2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0 ม. จำนวน </w:t>
            </w:r>
            <w:r w:rsidR="00746AD2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จุด </w:t>
            </w:r>
            <w:r w:rsidR="00746AD2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ซอยเทศบาล 5 แยก1 (ซอยบ่อบำบัดน้ำเสีย)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หมู่ที่ 5  ตำบลลาดตะเคียน  อำเภอกบินทร์บุรี จังหวัดปราจีนบุรี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A574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 xml:space="preserve">ทางเท้าปูพื้นด้วยแผ่นกระเบื้องซีเมนต์ ความกว้างรวมเฉลี่ย 1.40 ม.ความยาวรวม 175 ม. พร้อมทางลาด </w:t>
            </w:r>
            <w:proofErr w:type="spellStart"/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 xml:space="preserve">ความยาวรวม 14 ม.และงานขยายไหล่ถนน </w:t>
            </w:r>
            <w:proofErr w:type="spellStart"/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>คสล.</w:t>
            </w:r>
            <w:proofErr w:type="spellEnd"/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 xml:space="preserve"> กว้างเฉลี่ย 1.40 ม.ยาว 94.50 ม.หนา0.15 ม.หรือพื้นผิวจราจรไม่น้อยกว่า 132.30 </w:t>
            </w:r>
            <w:proofErr w:type="spellStart"/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>ตร.</w:t>
            </w:r>
            <w:proofErr w:type="spellEnd"/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4E62EF">
              <w:rPr>
                <w:rFonts w:ascii="TH SarabunIT๙" w:hAnsi="TH SarabunIT๙" w:cs="TH SarabunIT๙"/>
                <w:sz w:val="28"/>
                <w:cs/>
              </w:rPr>
              <w:t xml:space="preserve"> บริเวณ</w:t>
            </w:r>
            <w:r w:rsidR="008A4A27" w:rsidRPr="004E62EF">
              <w:rPr>
                <w:rFonts w:ascii="TH SarabunIT๙" w:hAnsi="TH SarabunIT๙" w:cs="TH SarabunIT๙"/>
                <w:sz w:val="28"/>
                <w:cs/>
              </w:rPr>
              <w:t>ทางเข้าโรงพยาบาลส่งเสริมสุขภาพตำบลลาดตะเคียน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2" w:type="dxa"/>
          </w:tcPr>
          <w:p w:rsidR="00EF4B93" w:rsidRPr="004E62EF" w:rsidRDefault="00F36BC9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F36BC9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6๐,๐๐๐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8A4A2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499,๐๐๐</w:t>
            </w:r>
          </w:p>
          <w:p w:rsidR="008A4A27" w:rsidRPr="004E62EF" w:rsidRDefault="008A4A27" w:rsidP="008A4A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36BC9" w:rsidRPr="004E62EF" w:rsidRDefault="00F36BC9" w:rsidP="00F36B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6๐,๐๐๐</w:t>
            </w:r>
          </w:p>
          <w:p w:rsidR="00EF4B93" w:rsidRPr="004E62EF" w:rsidRDefault="00F36BC9" w:rsidP="00F36B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8A4A2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499,๐๐๐</w:t>
            </w:r>
          </w:p>
          <w:p w:rsidR="008A4A27" w:rsidRPr="004E62EF" w:rsidRDefault="008A4A27" w:rsidP="008A4A2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1233" w:type="dxa"/>
          </w:tcPr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36BC9" w:rsidRPr="004E62EF" w:rsidRDefault="00F36BC9" w:rsidP="00F36B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6๐,๐๐๐</w:t>
            </w:r>
          </w:p>
          <w:p w:rsidR="00EF4B93" w:rsidRPr="004E62EF" w:rsidRDefault="00F36BC9" w:rsidP="00F36B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8A4A2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499,๐๐๐</w:t>
            </w:r>
          </w:p>
          <w:p w:rsidR="008A4A27" w:rsidRPr="004E62EF" w:rsidRDefault="008A4A27" w:rsidP="008A4A27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36BC9" w:rsidRPr="004E62EF" w:rsidRDefault="00F36BC9" w:rsidP="00F36B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36BC9" w:rsidRPr="004E62EF" w:rsidRDefault="00F36BC9" w:rsidP="00F36BC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6๐,๐๐๐</w:t>
            </w:r>
          </w:p>
          <w:p w:rsidR="00EF4B93" w:rsidRPr="004E62EF" w:rsidRDefault="00F36BC9" w:rsidP="00F36B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8A4A2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499,๐๐๐</w:t>
            </w:r>
          </w:p>
          <w:p w:rsidR="008A4A27" w:rsidRPr="004E62EF" w:rsidRDefault="008A4A27" w:rsidP="008A4A27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1451" w:type="dxa"/>
          </w:tcPr>
          <w:p w:rsidR="00EF4B93" w:rsidRPr="004E62EF" w:rsidRDefault="00EF4B93" w:rsidP="00EF4B93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8A4A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  <w:p w:rsidR="008A4A27" w:rsidRPr="004E62EF" w:rsidRDefault="008A4A27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การระบายน้ำดีขึ้น น้ำไม่ท่วมขัง</w:t>
            </w: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การระบายน้ำดีขึ้น น้ำไม่ท่วมขัง</w:t>
            </w: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8A4A27">
            <w:pPr>
              <w:pStyle w:val="a5"/>
              <w:ind w:right="-104"/>
              <w:jc w:val="both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cs/>
              </w:rPr>
              <w:t>ทางเข้าออกโรงพยาบาลส่งเสริมสุขภาพ</w:t>
            </w:r>
          </w:p>
          <w:p w:rsidR="008A4A27" w:rsidRPr="004E62EF" w:rsidRDefault="008A4A27" w:rsidP="008A4A27">
            <w:pPr>
              <w:tabs>
                <w:tab w:val="left" w:pos="1620"/>
              </w:tabs>
              <w:ind w:right="-104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ตำบลลาดตะเคียน เรียบร้อยสวยงาม</w:t>
            </w:r>
          </w:p>
        </w:tc>
        <w:tc>
          <w:tcPr>
            <w:tcW w:w="1350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A4A27" w:rsidRPr="004E62EF" w:rsidRDefault="008A4A27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EF4B93" w:rsidRPr="004E62EF" w:rsidTr="00EF4B93">
        <w:trPr>
          <w:trHeight w:val="490"/>
        </w:trPr>
        <w:tc>
          <w:tcPr>
            <w:tcW w:w="540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EF4B93" w:rsidRPr="004E62EF" w:rsidRDefault="00EF4B93" w:rsidP="008A4A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จำนวน    </w:t>
            </w:r>
            <w:r w:rsidR="008A4A27"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โครงการ</w:t>
            </w:r>
          </w:p>
        </w:tc>
        <w:tc>
          <w:tcPr>
            <w:tcW w:w="1943" w:type="dxa"/>
          </w:tcPr>
          <w:p w:rsidR="00EF4B93" w:rsidRPr="004E62EF" w:rsidRDefault="00EF4B93" w:rsidP="00EF4B93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EF4B93" w:rsidRPr="004E62EF" w:rsidRDefault="00EF4B93" w:rsidP="00EF4B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2" w:type="dxa"/>
          </w:tcPr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EF4B93" w:rsidRPr="004E62EF" w:rsidRDefault="00EF4B93" w:rsidP="00EF4B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EF4B93" w:rsidRPr="004E62EF" w:rsidRDefault="002A3EC4" w:rsidP="00EF4B93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Cs w:val="28"/>
                <w:cs/>
              </w:rPr>
            </w:pPr>
            <w:r w:rsidRPr="002A3EC4">
              <w:rPr>
                <w:rFonts w:ascii="TH SarabunIT๙" w:hAnsi="TH SarabunIT๙" w:cs="TH SarabunIT๙"/>
                <w:b w:val="0"/>
                <w:bCs w:val="0"/>
                <w:noProof/>
                <w:color w:val="auto"/>
                <w:sz w:val="32"/>
                <w:szCs w:val="32"/>
              </w:rPr>
              <w:pict>
                <v:rect id="_x0000_s1628" style="position:absolute;margin-left:4.75pt;margin-top:21.6pt;width:42.6pt;height:30.45pt;z-index:252108800;mso-position-horizontal-relative:text;mso-position-vertical-relative:text" filled="f" strokecolor="white [3212]">
                  <v:shadow offset="6pt,6pt"/>
                  <v:textbox style="mso-next-textbox:#_x0000_s1628">
                    <w:txbxContent>
                      <w:p w:rsidR="00180361" w:rsidRPr="0041075E" w:rsidRDefault="00180361" w:rsidP="00EF4B93"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11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EF4B93" w:rsidRPr="004E62EF" w:rsidRDefault="00EF4B93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1943"/>
        <w:gridCol w:w="2835"/>
        <w:gridCol w:w="1092"/>
        <w:gridCol w:w="1260"/>
        <w:gridCol w:w="1233"/>
        <w:gridCol w:w="1276"/>
        <w:gridCol w:w="1451"/>
        <w:gridCol w:w="1530"/>
        <w:gridCol w:w="1350"/>
      </w:tblGrid>
      <w:tr w:rsidR="00EF4B93" w:rsidRPr="004E62EF" w:rsidTr="00EF4B93">
        <w:trPr>
          <w:trHeight w:val="450"/>
        </w:trPr>
        <w:tc>
          <w:tcPr>
            <w:tcW w:w="54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7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43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861" w:type="dxa"/>
            <w:gridSpan w:val="4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EF4B93" w:rsidRPr="004E62EF" w:rsidTr="00EF4B93">
        <w:trPr>
          <w:trHeight w:val="422"/>
        </w:trPr>
        <w:tc>
          <w:tcPr>
            <w:tcW w:w="54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3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5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2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F4B93" w:rsidRPr="004E62EF" w:rsidTr="00EF4B93">
        <w:trPr>
          <w:trHeight w:val="490"/>
        </w:trPr>
        <w:tc>
          <w:tcPr>
            <w:tcW w:w="540" w:type="dxa"/>
          </w:tcPr>
          <w:p w:rsidR="00EF4B93" w:rsidRPr="005618F7" w:rsidRDefault="00A63A35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18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="00EF4B93" w:rsidRPr="005618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A63A35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5618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="00EF4B93" w:rsidRPr="005618F7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5618F7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489B" w:rsidRPr="005618F7" w:rsidRDefault="0046489B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489B" w:rsidRPr="005618F7" w:rsidRDefault="0046489B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489B" w:rsidRDefault="0046489B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E2A30" w:rsidRPr="004E62EF" w:rsidRDefault="00BE2A30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EF4B93" w:rsidRPr="004E62EF" w:rsidRDefault="00F452F2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โครงการติดตั้งไฟฟ้าแสงสว่างกิ่งเดียว ซอยเทศบาล 2 ไปสี่แยกซอยเทศบาล 7</w:t>
            </w: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452F2" w:rsidRPr="004E62EF" w:rsidRDefault="00F452F2" w:rsidP="00F452F2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โครงการติดตั้งไฟฟ้าแสงสว่างกิ่งเดียว ซอยบ่อตาดำ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46489B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</w:p>
          <w:p w:rsidR="0046489B" w:rsidRPr="004E62EF" w:rsidRDefault="0046489B" w:rsidP="0046489B">
            <w:pPr>
              <w:tabs>
                <w:tab w:val="left" w:pos="1620"/>
              </w:tabs>
              <w:ind w:left="-81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3" w:type="dxa"/>
          </w:tcPr>
          <w:p w:rsidR="00EF4B93" w:rsidRPr="004E62EF" w:rsidRDefault="00F452F2" w:rsidP="00EF4B93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เพื่อให้ประชาชนสัญจรไปมาได้อย่างสะดวก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ปลอดภัย</w:t>
            </w:r>
            <w:r w:rsidR="00EF4B93"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F452F2" w:rsidP="00EF4B93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เพื่อให้ประชาชนสัญจรไปมาได้อย่างสะดวก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ปลอดภัย</w:t>
            </w:r>
          </w:p>
          <w:p w:rsidR="0046489B" w:rsidRPr="004E62EF" w:rsidRDefault="0046489B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rPr>
                <w:rFonts w:ascii="TH SarabunIT๙" w:hAnsi="TH SarabunIT๙" w:cs="TH SarabunIT๙"/>
                <w:sz w:val="28"/>
              </w:rPr>
            </w:pPr>
          </w:p>
          <w:p w:rsidR="005618F7" w:rsidRDefault="005618F7" w:rsidP="005618F7">
            <w:pPr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5" w:type="dxa"/>
          </w:tcPr>
          <w:p w:rsidR="00EF4B93" w:rsidRPr="004E62EF" w:rsidRDefault="00F452F2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ติดตั้งไฟฟ้าแสงสว่างกิ่งเดียว  โคมสูง 7 เมตร จำนวน 3 ต้น ระยะทางรวม 120 เมตร ซอยเทศบาล 2 ไปสี่แยกซอยเทศบาล 7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5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ตำบลลาดตะเคียน  อำเภอกบินทร์บุรี จังหวัดปราจีนบุรี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F452F2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ติดตั้งไฟฟ้าแสงสว่างกิ่งเดียว  โคมสูง 7 เมตร จำนวน 1 ต้น ระยะทางรวม 40 เมตร ซอยบ่อตาดำ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หมู่ที่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5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ตำบลลาดตะเคียน  อำเภอกบินทร์บุรี จังหวัดปราจีนบุรี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</w:p>
          <w:p w:rsidR="005618F7" w:rsidRPr="004B042D" w:rsidRDefault="005618F7" w:rsidP="005618F7">
            <w:pPr>
              <w:ind w:left="-67" w:right="-8"/>
              <w:rPr>
                <w:rFonts w:ascii="TH SarabunIT๙" w:hAnsi="TH SarabunIT๙" w:cs="TH SarabunIT๙"/>
              </w:rPr>
            </w:pPr>
          </w:p>
          <w:p w:rsidR="00A63A35" w:rsidRPr="004E62EF" w:rsidRDefault="00A63A35" w:rsidP="0046489B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</w:p>
          <w:p w:rsidR="00A63A35" w:rsidRPr="004E62EF" w:rsidRDefault="00A63A35" w:rsidP="0046489B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46489B">
            <w:pPr>
              <w:tabs>
                <w:tab w:val="left" w:pos="1620"/>
              </w:tabs>
              <w:ind w:left="-108" w:right="-3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2" w:type="dxa"/>
          </w:tcPr>
          <w:p w:rsidR="00EF4B93" w:rsidRPr="004E62EF" w:rsidRDefault="00F452F2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  <w:r w:rsidR="00EF4B9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๐,๐๐๐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46489B" w:rsidRPr="004E62EF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6489B" w:rsidRPr="004E62EF" w:rsidRDefault="0046489B" w:rsidP="0046489B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EF4B93" w:rsidRPr="004E62EF" w:rsidRDefault="00F452F2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12๐,๐๐๐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46489B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8652A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EF4B93" w:rsidRPr="004E62EF" w:rsidRDefault="00F452F2" w:rsidP="00EF4B93">
            <w:pPr>
              <w:ind w:left="-150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12๐,๐๐๐</w:t>
            </w:r>
          </w:p>
          <w:p w:rsidR="00EF4B93" w:rsidRPr="004E62EF" w:rsidRDefault="00F452F2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46489B" w:rsidRPr="004E62EF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8652AC">
            <w:pPr>
              <w:ind w:firstLine="34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F4B93" w:rsidRPr="004E62EF" w:rsidRDefault="00F452F2" w:rsidP="00EF4B93">
            <w:pPr>
              <w:ind w:lef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12๐,๐๐๐</w:t>
            </w:r>
          </w:p>
          <w:p w:rsidR="00EF4B93" w:rsidRPr="004E62EF" w:rsidRDefault="00F452F2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46489B" w:rsidRPr="004E62EF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EF4B93" w:rsidRPr="004E62EF" w:rsidRDefault="00EF4B93" w:rsidP="00EF4B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EF4B93" w:rsidRPr="004E62EF" w:rsidRDefault="00EF4B93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8652AC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EF4B93" w:rsidRPr="004E62EF" w:rsidRDefault="00EF4B93" w:rsidP="00EF4B93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ร้อยละความพึงพอใจของประชาชนในเขตเทศบาล</w:t>
            </w:r>
          </w:p>
          <w:p w:rsidR="00EF4B93" w:rsidRPr="004E62EF" w:rsidRDefault="00EF4B93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EF4B93" w:rsidRPr="004E62EF" w:rsidRDefault="00F452F2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ประชาชนได้รับความสะดวกปลอดภัยในการสัญจร</w:t>
            </w: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46489B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ประชาชนได้รับความสะดวกปลอดภัยในการสัญจร</w:t>
            </w:r>
          </w:p>
          <w:p w:rsidR="00EF4B93" w:rsidRPr="004E62EF" w:rsidRDefault="00EF4B93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EF4B93" w:rsidRPr="004E62EF" w:rsidRDefault="00EF4B93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652AC" w:rsidRPr="004E62EF" w:rsidRDefault="008652AC" w:rsidP="00BE2A3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3A35" w:rsidRPr="004E62EF" w:rsidTr="00EF4B93">
        <w:trPr>
          <w:trHeight w:val="490"/>
        </w:trPr>
        <w:tc>
          <w:tcPr>
            <w:tcW w:w="540" w:type="dxa"/>
          </w:tcPr>
          <w:p w:rsidR="00A63A35" w:rsidRPr="004E62EF" w:rsidRDefault="00A63A35" w:rsidP="00EF4B9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A63A35" w:rsidRPr="004E62EF" w:rsidRDefault="00A63A35" w:rsidP="00A63A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จำนวน   7   โครงการ</w:t>
            </w:r>
          </w:p>
        </w:tc>
        <w:tc>
          <w:tcPr>
            <w:tcW w:w="1943" w:type="dxa"/>
          </w:tcPr>
          <w:p w:rsidR="00A63A35" w:rsidRPr="004E62EF" w:rsidRDefault="00A63A35" w:rsidP="00EF4B93">
            <w:pPr>
              <w:pStyle w:val="a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</w:tcPr>
          <w:p w:rsidR="00A63A35" w:rsidRPr="004E62EF" w:rsidRDefault="00A63A35" w:rsidP="00EF4B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2" w:type="dxa"/>
          </w:tcPr>
          <w:p w:rsidR="00A63A35" w:rsidRPr="004E62EF" w:rsidRDefault="00A63A35" w:rsidP="00180361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2,379,000</w:t>
            </w:r>
          </w:p>
        </w:tc>
        <w:tc>
          <w:tcPr>
            <w:tcW w:w="1260" w:type="dxa"/>
          </w:tcPr>
          <w:p w:rsidR="00A63A35" w:rsidRPr="004E62EF" w:rsidRDefault="00BE2A30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2,379,000</w:t>
            </w:r>
          </w:p>
        </w:tc>
        <w:tc>
          <w:tcPr>
            <w:tcW w:w="1233" w:type="dxa"/>
          </w:tcPr>
          <w:p w:rsidR="00A63A35" w:rsidRPr="004E62EF" w:rsidRDefault="00A63A35" w:rsidP="00180361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2,379,000</w:t>
            </w:r>
          </w:p>
        </w:tc>
        <w:tc>
          <w:tcPr>
            <w:tcW w:w="1276" w:type="dxa"/>
          </w:tcPr>
          <w:p w:rsidR="00A63A35" w:rsidRPr="004E62EF" w:rsidRDefault="00A63A35" w:rsidP="001803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2,379,000</w:t>
            </w:r>
          </w:p>
        </w:tc>
        <w:tc>
          <w:tcPr>
            <w:tcW w:w="1451" w:type="dxa"/>
          </w:tcPr>
          <w:p w:rsidR="00A63A35" w:rsidRPr="004E62EF" w:rsidRDefault="00A63A35" w:rsidP="00EF4B93">
            <w:pPr>
              <w:tabs>
                <w:tab w:val="left" w:pos="1620"/>
              </w:tabs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A63A35" w:rsidRPr="004E62EF" w:rsidRDefault="00A63A35" w:rsidP="00EF4B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50" w:type="dxa"/>
          </w:tcPr>
          <w:p w:rsidR="00A63A35" w:rsidRPr="004E62EF" w:rsidRDefault="00A63A35" w:rsidP="00EF4B93">
            <w:pPr>
              <w:pStyle w:val="1"/>
              <w:spacing w:before="0"/>
              <w:rPr>
                <w:rFonts w:ascii="TH SarabunPSK" w:hAnsi="TH SarabunPSK" w:cs="TH SarabunPSK"/>
                <w:b w:val="0"/>
                <w:bCs w:val="0"/>
                <w:color w:val="auto"/>
                <w:szCs w:val="28"/>
                <w:cs/>
              </w:rPr>
            </w:pPr>
          </w:p>
        </w:tc>
      </w:tr>
    </w:tbl>
    <w:p w:rsidR="00EF4B93" w:rsidRPr="004E62EF" w:rsidRDefault="002A3E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29" style="position:absolute;left:0;text-align:left;margin-left:761.65pt;margin-top:8.7pt;width:42.6pt;height:30.45pt;z-index:252110848;mso-position-horizontal-relative:text;mso-position-vertical-relative:text" filled="f" strokecolor="white [3212]">
            <v:shadow offset="6pt,6pt"/>
            <v:textbox style="mso-next-textbox:#_x0000_s1629">
              <w:txbxContent>
                <w:p w:rsidR="00180361" w:rsidRPr="0041075E" w:rsidRDefault="00180361" w:rsidP="00EF4B93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12</w:t>
                  </w:r>
                </w:p>
              </w:txbxContent>
            </v:textbox>
          </v:rect>
        </w:pict>
      </w:r>
    </w:p>
    <w:p w:rsidR="00EF4B93" w:rsidRPr="004E62EF" w:rsidRDefault="00EF4B93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4B93" w:rsidRPr="004E62EF" w:rsidRDefault="00EF4B93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2A3E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1" style="position:absolute;left:0;text-align:left;margin-left:702.15pt;margin-top:-18.1pt;width:67pt;height:30.45pt;z-index:251964416" filled="f">
            <v:shadow offset="6pt,6pt"/>
            <v:textbox style="mso-next-textbox:#_x0000_s1461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ผ.02</w:t>
                  </w:r>
                </w:p>
              </w:txbxContent>
            </v:textbox>
          </v:rect>
        </w:pic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4E62EF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เพิ่มเติมและเปลี่ยนแปลง (ฉบับที่ 3)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1853D5" w:rsidRPr="004E62EF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  4  ยกระดับการจัดบริการสังคมให้มีคุณภาพและมาตรฐาน สอดคล้องกับทุกสถานการณ์ เพื่อความสงบเรียบร้อยและความมั่นคงของจังหวัด</w:t>
      </w:r>
    </w:p>
    <w:p w:rsidR="001853D5" w:rsidRPr="004E62EF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4E62EF">
        <w:rPr>
          <w:rFonts w:ascii="TH SarabunIT๙" w:hAnsi="TH SarabunIT๙" w:cs="TH SarabunIT๙"/>
          <w:sz w:val="32"/>
          <w:szCs w:val="32"/>
        </w:rPr>
        <w:t>2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  พัฒนาคุณภาพชีวิต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>ทุนทางสังคม และชุมชนให้เข้มแข็ง</w:t>
      </w:r>
    </w:p>
    <w:p w:rsidR="001853D5" w:rsidRPr="004E62EF" w:rsidRDefault="001853D5" w:rsidP="001853D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="00B64628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64628" w:rsidRPr="004E62EF">
        <w:rPr>
          <w:rFonts w:ascii="TH SarabunIT๙" w:hAnsi="TH SarabunIT๙" w:cs="TH SarabunIT๙"/>
          <w:sz w:val="32"/>
          <w:szCs w:val="32"/>
          <w:cs/>
        </w:rPr>
        <w:t>การพัฒนาด้านสังคม การศึกษา ศาสนา วัฒนธรรมประเพณีการกีฬา การท่องเที่ยว รวมถึงความเข้มแข็งของชุมชน</w:t>
      </w:r>
    </w:p>
    <w:p w:rsidR="00B351C4" w:rsidRPr="004E62EF" w:rsidRDefault="001853D5" w:rsidP="001853D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  <w:cs/>
        </w:rPr>
        <w:t>1.1. แผนงานสาธารณ</w:t>
      </w:r>
      <w:r w:rsidR="00B64628" w:rsidRPr="004E62EF">
        <w:rPr>
          <w:rFonts w:ascii="TH SarabunIT๙" w:hAnsi="TH SarabunIT๙" w:cs="TH SarabunIT๙"/>
          <w:sz w:val="32"/>
          <w:szCs w:val="32"/>
          <w:cs/>
        </w:rPr>
        <w:t>สุข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</w:rPr>
        <w:t>/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4628" w:rsidRPr="004E62EF">
        <w:rPr>
          <w:rFonts w:ascii="TH SarabunIT๙" w:hAnsi="TH SarabunIT๙" w:cs="TH SarabunIT๙"/>
          <w:sz w:val="32"/>
          <w:szCs w:val="32"/>
          <w:cs/>
        </w:rPr>
        <w:t>การศึกษา</w:t>
      </w:r>
    </w:p>
    <w:p w:rsidR="00AA07B3" w:rsidRPr="004E62EF" w:rsidRDefault="00AA07B3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295"/>
        <w:gridCol w:w="1559"/>
        <w:gridCol w:w="1980"/>
        <w:gridCol w:w="1260"/>
        <w:gridCol w:w="1260"/>
        <w:gridCol w:w="1350"/>
        <w:gridCol w:w="1260"/>
        <w:gridCol w:w="1260"/>
        <w:gridCol w:w="1411"/>
        <w:gridCol w:w="993"/>
        <w:gridCol w:w="1080"/>
      </w:tblGrid>
      <w:tr w:rsidR="00D03F9A" w:rsidRPr="004E62EF" w:rsidTr="004F2C2F">
        <w:trPr>
          <w:trHeight w:val="450"/>
        </w:trPr>
        <w:tc>
          <w:tcPr>
            <w:tcW w:w="540" w:type="dxa"/>
            <w:vMerge w:val="restart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95" w:type="dxa"/>
            <w:vMerge w:val="restart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130" w:type="dxa"/>
            <w:gridSpan w:val="4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60" w:type="dxa"/>
            <w:vMerge w:val="restart"/>
          </w:tcPr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11" w:type="dxa"/>
            <w:vMerge w:val="restart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93" w:type="dxa"/>
            <w:vMerge w:val="restart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080" w:type="dxa"/>
            <w:vMerge w:val="restart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หน่วยงานที่ขอรับเงินอุดหนุน</w:t>
            </w:r>
          </w:p>
        </w:tc>
      </w:tr>
      <w:tr w:rsidR="00D03F9A" w:rsidRPr="004E62EF" w:rsidTr="004F2C2F">
        <w:trPr>
          <w:trHeight w:val="422"/>
        </w:trPr>
        <w:tc>
          <w:tcPr>
            <w:tcW w:w="540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5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D03F9A" w:rsidRPr="004E62EF" w:rsidRDefault="00D03F9A" w:rsidP="00D03F9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1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03F9A" w:rsidRPr="004E62EF" w:rsidTr="004F2C2F">
        <w:trPr>
          <w:trHeight w:val="490"/>
        </w:trPr>
        <w:tc>
          <w:tcPr>
            <w:tcW w:w="540" w:type="dxa"/>
          </w:tcPr>
          <w:p w:rsidR="00D03F9A" w:rsidRPr="004E62EF" w:rsidRDefault="00A7484E" w:rsidP="00A7484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6154A6" w:rsidP="006154A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62D82" w:rsidRPr="004E62EF" w:rsidRDefault="00F62D82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95" w:type="dxa"/>
          </w:tcPr>
          <w:p w:rsidR="00D03F9A" w:rsidRPr="004E62EF" w:rsidRDefault="00A7484E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โครงการสัตว์ปลอดโรค</w:t>
            </w:r>
            <w:r w:rsidR="004863FB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คนปลอดภัย จากโรคพิษสุนัขบ้าตามปณิธานศาสตราจารย์ ดร.สม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</w:t>
            </w:r>
            <w:r w:rsidR="004863FB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จพระเจ้าลูกเธอ เจ้าฟ้าจุฬา</w:t>
            </w:r>
            <w:proofErr w:type="spellStart"/>
            <w:r w:rsidR="004863FB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ภรณ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์</w:t>
            </w:r>
            <w:proofErr w:type="spellEnd"/>
            <w:r w:rsidR="004863FB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วลัยลักษณ์ อัครราชกุมารี</w:t>
            </w:r>
          </w:p>
          <w:p w:rsidR="006154A6" w:rsidRPr="004E62EF" w:rsidRDefault="006154A6" w:rsidP="004863FB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6154A6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โครงการงานแสงสีเสียง “เจ้าพระยาอภัย</w:t>
            </w:r>
            <w:proofErr w:type="spellStart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ภูเบ</w:t>
            </w:r>
            <w:proofErr w:type="spellEnd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ศร”</w:t>
            </w:r>
          </w:p>
        </w:tc>
        <w:tc>
          <w:tcPr>
            <w:tcW w:w="1559" w:type="dxa"/>
          </w:tcPr>
          <w:p w:rsidR="00011094" w:rsidRPr="004E62EF" w:rsidRDefault="004863FB" w:rsidP="004863FB">
            <w:pPr>
              <w:ind w:right="-109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เพื่อเป็นค่าใช้จ่ายการดูแลสุนัขและแมวที่ศูนย์พักพิงสุนัขและแมวจรจัดจังหวัดปราจีนบุรี</w:t>
            </w:r>
          </w:p>
          <w:p w:rsidR="006154A6" w:rsidRPr="004E62EF" w:rsidRDefault="006154A6" w:rsidP="004863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ind w:right="-109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เพื่อเป็นค่าใช้จ่ายในการจัดงานแสงสีเสียง</w:t>
            </w:r>
          </w:p>
        </w:tc>
        <w:tc>
          <w:tcPr>
            <w:tcW w:w="1980" w:type="dxa"/>
          </w:tcPr>
          <w:p w:rsidR="00011094" w:rsidRPr="004E62EF" w:rsidRDefault="004863FB" w:rsidP="004863FB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เพื่อดูแลสุนัขและแมวที่ศูนย์พักพิงสุนัขและแมวจรจัดจังหวัดปราจีนบุรี</w:t>
            </w: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6154A6">
            <w:pPr>
              <w:ind w:right="-113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การจัดงานแสงสีเสียง “เจ้าพระยาอภัย</w:t>
            </w:r>
            <w:proofErr w:type="spellStart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ภูเบ</w:t>
            </w:r>
            <w:proofErr w:type="spellEnd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ศร”</w:t>
            </w:r>
          </w:p>
        </w:tc>
        <w:tc>
          <w:tcPr>
            <w:tcW w:w="1260" w:type="dxa"/>
          </w:tcPr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03F9A" w:rsidRPr="004E62EF" w:rsidRDefault="004863FB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350" w:type="dxa"/>
          </w:tcPr>
          <w:p w:rsidR="00D03F9A" w:rsidRPr="004E62EF" w:rsidRDefault="004863FB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60" w:type="dxa"/>
          </w:tcPr>
          <w:p w:rsidR="00D03F9A" w:rsidRPr="004E62EF" w:rsidRDefault="004863FB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  <w:p w:rsidR="006154A6" w:rsidRPr="004E62EF" w:rsidRDefault="006154A6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D03F9A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60" w:type="dxa"/>
          </w:tcPr>
          <w:p w:rsidR="00D03F9A" w:rsidRPr="004E62EF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จำนวนสุนัขและแมวจรจัดในชุมชนลดลง</w:t>
            </w:r>
          </w:p>
          <w:p w:rsidR="004F2C2F" w:rsidRPr="004E62EF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D03F9A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จำนวนผู้ไปร่วมงาน</w:t>
            </w:r>
          </w:p>
        </w:tc>
        <w:tc>
          <w:tcPr>
            <w:tcW w:w="1411" w:type="dxa"/>
          </w:tcPr>
          <w:p w:rsidR="00CF3039" w:rsidRPr="004E62EF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จำนวนสุนัขและแมวจรจัดในชุมชนลดลง</w:t>
            </w:r>
          </w:p>
          <w:p w:rsidR="004F2C2F" w:rsidRPr="004E62EF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011094">
            <w:pPr>
              <w:rPr>
                <w:rFonts w:ascii="TH SarabunIT๙" w:hAnsi="TH SarabunIT๙" w:cs="TH SarabunIT๙"/>
                <w:sz w:val="28"/>
              </w:rPr>
            </w:pPr>
          </w:p>
          <w:p w:rsidR="004F2C2F" w:rsidRPr="004E62EF" w:rsidRDefault="004F2C2F" w:rsidP="004F2C2F">
            <w:pPr>
              <w:ind w:right="-109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>ประชาชนได้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รำลึกถึงความจงรักภักดีที่เจ้าพระยาอภัย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ภูเบ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ศร ที่มีต่อสถาบันพระมหากษัตริย์ของไทย</w:t>
            </w:r>
          </w:p>
        </w:tc>
        <w:tc>
          <w:tcPr>
            <w:tcW w:w="993" w:type="dxa"/>
          </w:tcPr>
          <w:p w:rsidR="00D03F9A" w:rsidRPr="004E62EF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กองสาธารณสุขฯ</w:t>
            </w:r>
          </w:p>
          <w:p w:rsidR="00C36870" w:rsidRPr="004E62EF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4E62EF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4E62EF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4E62EF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C36870" w:rsidRPr="004E62EF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กองการศึกษา</w:t>
            </w:r>
          </w:p>
          <w:p w:rsidR="00C36870" w:rsidRPr="004E62EF" w:rsidRDefault="00C36870" w:rsidP="00D03F9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</w:tcPr>
          <w:p w:rsidR="00D03F9A" w:rsidRPr="004E62EF" w:rsidRDefault="004863FB" w:rsidP="004863FB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สำนักงานปศุสัตว์จังหวัดปราจีนบุรี</w:t>
            </w: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</w:rPr>
            </w:pPr>
          </w:p>
          <w:p w:rsidR="006154A6" w:rsidRPr="004E62EF" w:rsidRDefault="006154A6" w:rsidP="004863F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ที่ทำการปกครองจังหวัดปราจีนบุรี</w:t>
            </w:r>
          </w:p>
        </w:tc>
      </w:tr>
      <w:tr w:rsidR="00D03F9A" w:rsidRPr="004E62EF" w:rsidTr="004F2C2F">
        <w:trPr>
          <w:trHeight w:val="490"/>
        </w:trPr>
        <w:tc>
          <w:tcPr>
            <w:tcW w:w="540" w:type="dxa"/>
          </w:tcPr>
          <w:p w:rsidR="00D03F9A" w:rsidRPr="004E62EF" w:rsidRDefault="00D03F9A" w:rsidP="00D03F9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2295" w:type="dxa"/>
          </w:tcPr>
          <w:p w:rsidR="00D03F9A" w:rsidRPr="004E62EF" w:rsidRDefault="00D03F9A" w:rsidP="00F62D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</w:t>
            </w:r>
            <w:r w:rsidR="006154A6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โครงการ</w:t>
            </w:r>
          </w:p>
        </w:tc>
        <w:tc>
          <w:tcPr>
            <w:tcW w:w="1559" w:type="dxa"/>
          </w:tcPr>
          <w:p w:rsidR="00D03F9A" w:rsidRPr="004E62EF" w:rsidRDefault="00D03F9A" w:rsidP="00D03F9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0" w:type="dxa"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D03F9A" w:rsidRPr="004E62EF" w:rsidRDefault="00D03F9A" w:rsidP="00D03F9A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D03F9A" w:rsidRPr="004E62EF" w:rsidRDefault="006154A6" w:rsidP="006154A6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350" w:type="dxa"/>
          </w:tcPr>
          <w:p w:rsidR="00D03F9A" w:rsidRPr="004E62EF" w:rsidRDefault="006154A6" w:rsidP="00D03F9A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60" w:type="dxa"/>
          </w:tcPr>
          <w:p w:rsidR="00D03F9A" w:rsidRPr="004E62EF" w:rsidRDefault="006154A6" w:rsidP="006154A6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260" w:type="dxa"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1" w:type="dxa"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80" w:type="dxa"/>
          </w:tcPr>
          <w:p w:rsidR="00D03F9A" w:rsidRPr="004E62EF" w:rsidRDefault="00D03F9A" w:rsidP="00D03F9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4B042D" w:rsidRPr="004E62EF" w:rsidRDefault="002A3EC4" w:rsidP="00D03F9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12" style="position:absolute;left:0;text-align:left;margin-left:769.15pt;margin-top:.3pt;width:42.6pt;height:30.45pt;z-index:252094464;mso-position-horizontal-relative:text;mso-position-vertical-relative:text" filled="f" strokecolor="white [3212]">
            <v:shadow offset="6pt,6pt"/>
            <v:textbox style="mso-next-textbox:#_x0000_s1612">
              <w:txbxContent>
                <w:p w:rsidR="00180361" w:rsidRPr="0041075E" w:rsidRDefault="00180361" w:rsidP="004E22F5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13</w:t>
                  </w:r>
                </w:p>
              </w:txbxContent>
            </v:textbox>
          </v:rect>
        </w:pict>
      </w:r>
    </w:p>
    <w:p w:rsidR="00B351C4" w:rsidRPr="004E62EF" w:rsidRDefault="002A3E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2" style="position:absolute;left:0;text-align:left;margin-left:702.15pt;margin-top:-13.7pt;width:67pt;height:30.45pt;z-index:251965440" filled="f">
            <v:shadow offset="6pt,6pt"/>
            <v:textbox style="mso-next-textbox:#_x0000_s1462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ผ.03</w:t>
                  </w:r>
                </w:p>
              </w:txbxContent>
            </v:textbox>
          </v:rect>
        </w:pic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4E62EF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เพิ่มเติมและเปลี่ยนแปลง (ฉบับที่ 3)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4E62EF" w:rsidRDefault="00B351C4" w:rsidP="00B351C4">
      <w:pPr>
        <w:tabs>
          <w:tab w:val="left" w:pos="1437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ยุทธศาสตร์จังหวัดปราจีนบุรี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:rsidR="00C62CB9" w:rsidRPr="004E62EF" w:rsidRDefault="00B351C4" w:rsidP="00C62C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</w:p>
    <w:p w:rsidR="00B351C4" w:rsidRPr="004E62EF" w:rsidRDefault="00B351C4" w:rsidP="00C62C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แผนงาน</w:t>
      </w:r>
      <w:r w:rsidR="00C62CB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C62CB9" w:rsidRPr="004E62EF">
        <w:rPr>
          <w:rFonts w:ascii="TH SarabunIT๙" w:hAnsi="TH SarabunIT๙" w:cs="TH SarabunIT๙"/>
          <w:b/>
          <w:bCs/>
          <w:sz w:val="32"/>
          <w:szCs w:val="32"/>
        </w:rPr>
        <w:t>....................................</w:t>
      </w:r>
      <w:r w:rsidR="00B80D97" w:rsidRPr="004E62EF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............................................................................</w:t>
      </w:r>
      <w:r w:rsidR="00C62CB9" w:rsidRPr="004E62EF">
        <w:rPr>
          <w:rFonts w:ascii="TH SarabunIT๙" w:hAnsi="TH SarabunIT๙" w:cs="TH SarabunIT๙"/>
          <w:b/>
          <w:bCs/>
          <w:sz w:val="32"/>
          <w:szCs w:val="32"/>
        </w:rPr>
        <w:t>....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4E62EF" w:rsidTr="00F44D27">
        <w:trPr>
          <w:trHeight w:val="450"/>
        </w:trPr>
        <w:tc>
          <w:tcPr>
            <w:tcW w:w="5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4E62EF" w:rsidTr="00F44D27">
        <w:trPr>
          <w:trHeight w:val="422"/>
        </w:trPr>
        <w:tc>
          <w:tcPr>
            <w:tcW w:w="54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B042D" w:rsidRPr="004E62EF" w:rsidRDefault="002A3EC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EC4">
        <w:rPr>
          <w:rFonts w:ascii="TH SarabunIT๙" w:hAnsi="TH SarabunIT๙" w:cs="TH SarabunIT๙"/>
          <w:noProof/>
          <w:sz w:val="28"/>
        </w:rPr>
        <w:pict>
          <v:rect id="_x0000_s1513" style="position:absolute;left:0;text-align:left;margin-left:769.15pt;margin-top:1.2pt;width:42.6pt;height:30.45pt;z-index:252011520;mso-position-horizontal-relative:text;mso-position-vertical-relative:text" filled="f" strokecolor="white [3212]">
            <v:shadow offset="6pt,6pt"/>
            <v:textbox style="mso-next-textbox:#_x0000_s1513">
              <w:txbxContent>
                <w:p w:rsidR="00180361" w:rsidRPr="0041075E" w:rsidRDefault="00180361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14</w:t>
                  </w:r>
                </w:p>
              </w:txbxContent>
            </v:textbox>
          </v:rect>
        </w:pict>
      </w:r>
    </w:p>
    <w:p w:rsidR="006C6B26" w:rsidRPr="004E62EF" w:rsidRDefault="006C6B26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43BE" w:rsidRPr="004E62EF" w:rsidRDefault="00BC43BE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471E0" w:rsidRPr="004E62EF" w:rsidRDefault="002A3EC4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549" style="position:absolute;left:0;text-align:left;margin-left:704pt;margin-top:-27.1pt;width:77.15pt;height:30.45pt;z-index:252045312" filled="f">
            <v:shadow offset="6pt,6pt"/>
            <v:textbox style="mso-next-textbox:#_x0000_s1549">
              <w:txbxContent>
                <w:p w:rsidR="00180361" w:rsidRDefault="00180361" w:rsidP="002471E0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ผ.03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/1</w:t>
                  </w:r>
                </w:p>
              </w:txbxContent>
            </v:textbox>
          </v:rect>
        </w:pict>
      </w:r>
      <w:r w:rsidR="002471E0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2471E0" w:rsidRPr="004E62EF" w:rsidRDefault="00EB214B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2471E0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เพิ่มเติมและเปลี่ยนแปลง (ฉบับที่ 3)</w:t>
      </w:r>
    </w:p>
    <w:p w:rsidR="002471E0" w:rsidRPr="004E62EF" w:rsidRDefault="002471E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2471E0" w:rsidRPr="004E62EF" w:rsidRDefault="000F2FB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ของคณะกรรมการประสานแผนพัฒนาท้องถิ่นระดับอำเภอ</w:t>
      </w:r>
    </w:p>
    <w:p w:rsidR="000F2FB0" w:rsidRPr="004E62EF" w:rsidRDefault="000F2FB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อำเภอกบินทร์บุรี  จังหวัดปราจีนบุรี</w:t>
      </w:r>
    </w:p>
    <w:p w:rsidR="002471E0" w:rsidRPr="004E62EF" w:rsidRDefault="002471E0" w:rsidP="002471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43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80"/>
        <w:gridCol w:w="1170"/>
        <w:gridCol w:w="1260"/>
        <w:gridCol w:w="1233"/>
        <w:gridCol w:w="1530"/>
        <w:gridCol w:w="1170"/>
        <w:gridCol w:w="1440"/>
        <w:gridCol w:w="900"/>
        <w:gridCol w:w="900"/>
        <w:gridCol w:w="900"/>
        <w:gridCol w:w="900"/>
        <w:gridCol w:w="1080"/>
        <w:gridCol w:w="1350"/>
        <w:gridCol w:w="980"/>
      </w:tblGrid>
      <w:tr w:rsidR="002471E0" w:rsidRPr="004E62EF" w:rsidTr="007D6B49">
        <w:trPr>
          <w:trHeight w:val="450"/>
        </w:trPr>
        <w:tc>
          <w:tcPr>
            <w:tcW w:w="54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</w:p>
        </w:tc>
        <w:tc>
          <w:tcPr>
            <w:tcW w:w="108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17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ของ </w:t>
            </w:r>
            <w:proofErr w:type="spellStart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อปท.</w:t>
            </w:r>
            <w:proofErr w:type="spellEnd"/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126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ยุทธศาสตร์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proofErr w:type="spellStart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อปท.</w:t>
            </w:r>
            <w:proofErr w:type="spellEnd"/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33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53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17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44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600" w:type="dxa"/>
            <w:gridSpan w:val="4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080" w:type="dxa"/>
            <w:vMerge w:val="restart"/>
          </w:tcPr>
          <w:p w:rsidR="002471E0" w:rsidRPr="004E62EF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471E0" w:rsidRPr="004E62EF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35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980" w:type="dxa"/>
            <w:vMerge w:val="restart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ที่ขอ</w:t>
            </w:r>
          </w:p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ประสาน</w:t>
            </w:r>
          </w:p>
        </w:tc>
      </w:tr>
      <w:tr w:rsidR="007F0403" w:rsidRPr="004E62EF" w:rsidTr="007D6B49">
        <w:trPr>
          <w:trHeight w:val="422"/>
        </w:trPr>
        <w:tc>
          <w:tcPr>
            <w:tcW w:w="54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00" w:type="dxa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08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0" w:type="dxa"/>
            <w:vMerge/>
          </w:tcPr>
          <w:p w:rsidR="007F0403" w:rsidRPr="004E62EF" w:rsidRDefault="007F0403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471E0" w:rsidRPr="004E62EF" w:rsidTr="007D6B49">
        <w:trPr>
          <w:trHeight w:val="490"/>
        </w:trPr>
        <w:tc>
          <w:tcPr>
            <w:tcW w:w="54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4E62EF" w:rsidRDefault="002471E0" w:rsidP="007D6B49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2471E0" w:rsidRPr="004E62EF" w:rsidRDefault="002A3EC4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rect id="_x0000_s1550" style="position:absolute;margin-left:60.25pt;margin-top:288.8pt;width:42.6pt;height:30.45pt;z-index:252046336;mso-position-horizontal-relative:text;mso-position-vertical-relative:text" filled="f" strokecolor="white [3212]">
                  <v:shadow offset="6pt,6pt"/>
                  <v:textbox style="mso-next-textbox:#_x0000_s1550">
                    <w:txbxContent>
                      <w:p w:rsidR="00180361" w:rsidRPr="0041075E" w:rsidRDefault="00180361" w:rsidP="002471E0"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80" w:type="dxa"/>
          </w:tcPr>
          <w:p w:rsidR="002471E0" w:rsidRPr="004E62EF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1E0" w:rsidRPr="004E62EF" w:rsidTr="007D6B49">
        <w:trPr>
          <w:trHeight w:val="490"/>
        </w:trPr>
        <w:tc>
          <w:tcPr>
            <w:tcW w:w="54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4E62EF" w:rsidRDefault="002471E0" w:rsidP="007D6B49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80" w:type="dxa"/>
          </w:tcPr>
          <w:p w:rsidR="002471E0" w:rsidRPr="004E62EF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471E0" w:rsidRPr="004E62EF" w:rsidTr="007D6B49">
        <w:trPr>
          <w:trHeight w:val="490"/>
        </w:trPr>
        <w:tc>
          <w:tcPr>
            <w:tcW w:w="54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108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3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4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</w:tcPr>
          <w:p w:rsidR="002471E0" w:rsidRPr="004E62EF" w:rsidRDefault="002471E0" w:rsidP="007D6B49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2471E0" w:rsidRPr="004E62EF" w:rsidRDefault="002471E0" w:rsidP="007D6B49">
            <w:pPr>
              <w:ind w:left="-11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2471E0" w:rsidRPr="004E62EF" w:rsidRDefault="002471E0" w:rsidP="007D6B49">
            <w:pPr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980" w:type="dxa"/>
          </w:tcPr>
          <w:p w:rsidR="002471E0" w:rsidRPr="004E62EF" w:rsidRDefault="002471E0" w:rsidP="007D6B49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2471E0" w:rsidRPr="004E62EF" w:rsidRDefault="002471E0" w:rsidP="002471E0">
      <w:pPr>
        <w:rPr>
          <w:rFonts w:ascii="TH SarabunIT๙" w:hAnsi="TH SarabunIT๙" w:cs="TH SarabunIT๙"/>
          <w:sz w:val="32"/>
          <w:szCs w:val="32"/>
        </w:rPr>
      </w:pPr>
    </w:p>
    <w:p w:rsidR="002471E0" w:rsidRPr="004E62EF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เลขานุการคณะกรรมการประสานแผนฯ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ประธานคณะกรรมการประสานแผนฯ</w:t>
      </w:r>
    </w:p>
    <w:p w:rsidR="002471E0" w:rsidRPr="004E62EF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71E0" w:rsidRPr="004E62EF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นายกเทศมนตรีตำบลสระบัว</w:t>
      </w:r>
    </w:p>
    <w:p w:rsidR="002471E0" w:rsidRPr="004E62EF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ตรวจสอบข้อมูลแล้ว สอดคล้องกับยุทธศาสตร์การพัฒนาของ </w:t>
      </w:r>
      <w:proofErr w:type="spellStart"/>
      <w:r w:rsidRPr="004E62EF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ในเขตจังหวัด และกรอกการประสานโครงการพัฒนาของ </w:t>
      </w:r>
      <w:proofErr w:type="spellStart"/>
      <w:r w:rsidRPr="004E62EF">
        <w:rPr>
          <w:rFonts w:ascii="TH SarabunIT๙" w:hAnsi="TH SarabunIT๙" w:cs="TH SarabunIT๙" w:hint="cs"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ในเขตจังหวัด</w:t>
      </w:r>
    </w:p>
    <w:p w:rsidR="002471E0" w:rsidRPr="004E62EF" w:rsidRDefault="002471E0" w:rsidP="002471E0">
      <w:pPr>
        <w:rPr>
          <w:rFonts w:ascii="TH SarabunIT๙" w:hAnsi="TH SarabunIT๙" w:cs="TH SarabunIT๙"/>
          <w:sz w:val="32"/>
          <w:szCs w:val="32"/>
        </w:rPr>
      </w:pPr>
    </w:p>
    <w:p w:rsidR="002471E0" w:rsidRPr="004E62EF" w:rsidRDefault="002471E0" w:rsidP="002471E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471E0" w:rsidRPr="004E62EF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71E0" w:rsidRPr="004E62EF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ท้องถิ่นอำเภอ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นายอำเภอ</w:t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E62EF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471E0" w:rsidRPr="004E62EF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>หมายเหตุ  1. ให้คณะกรรมการประสานแผนฯ ระดับอำเภอ ประชุมพร้อมกลั่นกรอง แล้วจัดเรียงลำดับความสำคัญของโครงการลงในแบบ ผ.03/1 พร้อมลงลายมือชื่อให้ครบตามแบบ</w:t>
      </w:r>
    </w:p>
    <w:p w:rsidR="002471E0" w:rsidRPr="004E62EF" w:rsidRDefault="002471E0" w:rsidP="002471E0">
      <w:pPr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ab/>
        <w:t xml:space="preserve">   2. ให้ประธานคณะกรรมการประสานแผนฯ ระดับอำเภอ เป็นผู้มีหน้าที่จัดส่งโครงการพัฒนาที่ขอประสาน โดยใช้เลขหนังสือของหน่วยงานของประธานฯ</w:t>
      </w:r>
    </w:p>
    <w:p w:rsidR="000F2FB0" w:rsidRPr="004E62EF" w:rsidRDefault="000F2FB0" w:rsidP="002471E0">
      <w:pPr>
        <w:rPr>
          <w:rFonts w:ascii="TH SarabunIT๙" w:hAnsi="TH SarabunIT๙" w:cs="TH SarabunIT๙"/>
          <w:sz w:val="32"/>
          <w:szCs w:val="32"/>
        </w:rPr>
      </w:pPr>
    </w:p>
    <w:p w:rsidR="004B042D" w:rsidRPr="004E62EF" w:rsidRDefault="004B042D" w:rsidP="002471E0">
      <w:pPr>
        <w:rPr>
          <w:rFonts w:ascii="TH SarabunIT๙" w:hAnsi="TH SarabunIT๙" w:cs="TH SarabunIT๙"/>
          <w:sz w:val="32"/>
          <w:szCs w:val="32"/>
        </w:rPr>
      </w:pPr>
    </w:p>
    <w:p w:rsidR="00B351C4" w:rsidRPr="004E62EF" w:rsidRDefault="002A3EC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3" style="position:absolute;left:0;text-align:left;margin-left:702.15pt;margin-top:-16.95pt;width:67pt;height:30.45pt;z-index:251966464" filled="f">
            <v:shadow offset="6pt,6pt"/>
            <v:textbox style="mso-next-textbox:#_x0000_s1463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ผ.04</w:t>
                  </w:r>
                </w:p>
              </w:txbxContent>
            </v:textbox>
          </v:rect>
        </w:pic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4E62EF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เพิ่มเติมและเปลี่ยนแปลง (ฉบับที่ 3)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องค์การบริหารส่วนจังหวัดปราจีนบุรี</w:t>
      </w:r>
    </w:p>
    <w:p w:rsidR="00B351C4" w:rsidRPr="004E62EF" w:rsidRDefault="00B351C4" w:rsidP="00B351C4">
      <w:pPr>
        <w:tabs>
          <w:tab w:val="left" w:pos="1437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ยุทธศาสตร์จังหวัดปราจีนบุรี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65D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65D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ยุทธศาสตร์การพัฒนา</w:t>
      </w:r>
      <w:r w:rsidR="00F0165D" w:rsidRPr="004E62EF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:rsidR="00B351C4" w:rsidRPr="004E62EF" w:rsidRDefault="00B351C4" w:rsidP="00B351C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แผนงาน</w:t>
      </w:r>
      <w:r w:rsidR="00F0165D" w:rsidRPr="004E62EF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710"/>
        <w:gridCol w:w="1980"/>
        <w:gridCol w:w="1980"/>
        <w:gridCol w:w="1260"/>
        <w:gridCol w:w="1260"/>
        <w:gridCol w:w="1350"/>
        <w:gridCol w:w="1260"/>
        <w:gridCol w:w="1260"/>
        <w:gridCol w:w="1440"/>
        <w:gridCol w:w="1170"/>
        <w:gridCol w:w="1170"/>
      </w:tblGrid>
      <w:tr w:rsidR="00B351C4" w:rsidRPr="004E62EF" w:rsidTr="00F44D27">
        <w:trPr>
          <w:trHeight w:val="450"/>
        </w:trPr>
        <w:tc>
          <w:tcPr>
            <w:tcW w:w="5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71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130" w:type="dxa"/>
            <w:gridSpan w:val="4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60" w:type="dxa"/>
            <w:vMerge w:val="restart"/>
          </w:tcPr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4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7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  <w:tc>
          <w:tcPr>
            <w:tcW w:w="117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หน่วยงานที่ขอรับเงินอุดหนุน</w:t>
            </w:r>
          </w:p>
        </w:tc>
      </w:tr>
      <w:tr w:rsidR="007F0403" w:rsidRPr="004E62EF" w:rsidTr="00F44D27">
        <w:trPr>
          <w:trHeight w:val="422"/>
        </w:trPr>
        <w:tc>
          <w:tcPr>
            <w:tcW w:w="54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5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6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16465D">
        <w:trPr>
          <w:trHeight w:val="5536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710" w:type="dxa"/>
          </w:tcPr>
          <w:p w:rsidR="00B351C4" w:rsidRPr="004E62EF" w:rsidRDefault="00B351C4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98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4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6C6B26" w:rsidRPr="004E62EF" w:rsidRDefault="002A3EC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A3EC4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rect id="_x0000_s1514" style="position:absolute;left:0;text-align:left;margin-left:774.45pt;margin-top:.85pt;width:42.6pt;height:30.45pt;z-index:252012544;mso-position-horizontal-relative:text;mso-position-vertical-relative:text" filled="f" strokecolor="white [3212]">
            <v:shadow offset="6pt,6pt"/>
            <v:textbox style="mso-next-textbox:#_x0000_s1514">
              <w:txbxContent>
                <w:p w:rsidR="00180361" w:rsidRPr="0041075E" w:rsidRDefault="00180361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16</w:t>
                  </w:r>
                </w:p>
              </w:txbxContent>
            </v:textbox>
          </v:rect>
        </w:pict>
      </w:r>
    </w:p>
    <w:p w:rsidR="00B351C4" w:rsidRPr="004E62EF" w:rsidRDefault="002A3EC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4" style="position:absolute;left:0;text-align:left;margin-left:702.15pt;margin-top:-16.95pt;width:67pt;height:30.45pt;z-index:251967488" filled="f">
            <v:shadow offset="6pt,6pt"/>
            <v:textbox style="mso-next-textbox:#_x0000_s1464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ผ.05</w:t>
                  </w:r>
                </w:p>
              </w:txbxContent>
            </v:textbox>
          </v:rect>
        </w:pic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4E62EF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เพิ่มเติมและเปลี่ยนแปลง (ฉบับที่ 3)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ประสานโครงการพัฒนาจังหวัด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1853D5" w:rsidRPr="004E62EF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ยุทธศาสตร์การพัฒนาจังหวัดปราจีนบุรี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 </w:t>
      </w:r>
      <w:r w:rsidRPr="004E62EF">
        <w:rPr>
          <w:rFonts w:ascii="TH SarabunIT๙" w:hAnsi="TH SarabunIT๙" w:cs="TH SarabunIT๙"/>
          <w:sz w:val="32"/>
          <w:szCs w:val="32"/>
        </w:rPr>
        <w:t xml:space="preserve">2 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พัฒนาด้านการค้าและอุตสาหกรรม</w:t>
      </w:r>
    </w:p>
    <w:p w:rsidR="001853D5" w:rsidRPr="004E62EF" w:rsidRDefault="001853D5" w:rsidP="001853D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>ยุทธศาสตร์ที่  3  ส่งเสริมเศรษฐกิจ และการท่องเที่ยวชุมชน</w:t>
      </w:r>
    </w:p>
    <w:p w:rsidR="001853D5" w:rsidRPr="004E62EF" w:rsidRDefault="001853D5" w:rsidP="001853D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5.  ยุทธศาสตร์การพัฒนาด้านโครงสร้างพื้นฐาน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51C4" w:rsidRPr="004E62EF" w:rsidRDefault="001853D5" w:rsidP="001853D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5.1. แผนงานกิจการประปา / เคหะและชุมชน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/ 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ไฟฟ้าถนน</w:t>
      </w:r>
    </w:p>
    <w:p w:rsidR="00AC40A4" w:rsidRPr="004E62EF" w:rsidRDefault="00AC40A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AC40A4" w:rsidRPr="004E62EF" w:rsidTr="00AC3861">
        <w:trPr>
          <w:trHeight w:val="450"/>
        </w:trPr>
        <w:tc>
          <w:tcPr>
            <w:tcW w:w="540" w:type="dxa"/>
            <w:vMerge w:val="restart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AC40A4" w:rsidRPr="004E62EF" w:rsidTr="00AC3861">
        <w:trPr>
          <w:trHeight w:val="422"/>
        </w:trPr>
        <w:tc>
          <w:tcPr>
            <w:tcW w:w="540" w:type="dxa"/>
            <w:vMerge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C40A4" w:rsidRPr="004E62EF" w:rsidRDefault="00AC40A4" w:rsidP="00AC3861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C40A4" w:rsidRPr="004E62EF" w:rsidTr="00AC3861">
        <w:trPr>
          <w:trHeight w:val="490"/>
        </w:trPr>
        <w:tc>
          <w:tcPr>
            <w:tcW w:w="540" w:type="dxa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62D82" w:rsidRPr="004E62EF" w:rsidRDefault="00F62D82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0" w:type="dxa"/>
          </w:tcPr>
          <w:p w:rsidR="00AC40A4" w:rsidRPr="004E62EF" w:rsidRDefault="00AC40A4" w:rsidP="00AC40A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AC40A4" w:rsidRPr="004E62EF" w:rsidRDefault="00AC40A4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33" w:type="dxa"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C40A4" w:rsidRPr="004E62EF" w:rsidRDefault="00AC40A4" w:rsidP="00AC3861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AC40A4" w:rsidRPr="004E62EF" w:rsidRDefault="00AC40A4" w:rsidP="00AC3861">
            <w:pPr>
              <w:ind w:left="-108" w:right="-10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AC40A4" w:rsidRPr="004E62EF" w:rsidRDefault="00AC40A4" w:rsidP="00AC386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4A600E" w:rsidRPr="004E62EF" w:rsidRDefault="004A600E" w:rsidP="00AC38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026A9" w:rsidRPr="004E62EF" w:rsidTr="00AC3861">
        <w:trPr>
          <w:trHeight w:val="490"/>
        </w:trPr>
        <w:tc>
          <w:tcPr>
            <w:tcW w:w="540" w:type="dxa"/>
          </w:tcPr>
          <w:p w:rsidR="00C026A9" w:rsidRPr="004E62EF" w:rsidRDefault="00C026A9" w:rsidP="004B042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870" w:type="dxa"/>
          </w:tcPr>
          <w:p w:rsidR="00C026A9" w:rsidRPr="004E62EF" w:rsidRDefault="00C026A9" w:rsidP="00F62D8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  </w:t>
            </w:r>
            <w:r w:rsidR="00F62D82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โครงการ</w:t>
            </w:r>
          </w:p>
        </w:tc>
        <w:tc>
          <w:tcPr>
            <w:tcW w:w="2268" w:type="dxa"/>
          </w:tcPr>
          <w:p w:rsidR="00C026A9" w:rsidRPr="004E62EF" w:rsidRDefault="00C026A9" w:rsidP="004B042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42" w:type="dxa"/>
          </w:tcPr>
          <w:p w:rsidR="00C026A9" w:rsidRPr="004E62EF" w:rsidRDefault="00C026A9" w:rsidP="004B04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60" w:type="dxa"/>
          </w:tcPr>
          <w:p w:rsidR="00C026A9" w:rsidRPr="004E62EF" w:rsidRDefault="00C026A9" w:rsidP="004B042D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60" w:type="dxa"/>
          </w:tcPr>
          <w:p w:rsidR="00C026A9" w:rsidRPr="004E62EF" w:rsidRDefault="00C026A9" w:rsidP="004B042D">
            <w:pPr>
              <w:pStyle w:val="a3"/>
              <w:ind w:right="-66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33" w:type="dxa"/>
          </w:tcPr>
          <w:p w:rsidR="00C026A9" w:rsidRPr="004E62EF" w:rsidRDefault="00C026A9" w:rsidP="004B042D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C026A9" w:rsidRPr="004E62EF" w:rsidRDefault="00C026A9" w:rsidP="004B042D">
            <w:pPr>
              <w:pStyle w:val="a3"/>
              <w:ind w:right="-19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1" w:type="dxa"/>
          </w:tcPr>
          <w:p w:rsidR="00C026A9" w:rsidRPr="004E62EF" w:rsidRDefault="00C026A9" w:rsidP="004B04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0" w:type="dxa"/>
          </w:tcPr>
          <w:p w:rsidR="00C026A9" w:rsidRPr="004E62EF" w:rsidRDefault="00C026A9" w:rsidP="004B042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50" w:type="dxa"/>
          </w:tcPr>
          <w:p w:rsidR="00C026A9" w:rsidRPr="004E62EF" w:rsidRDefault="00C026A9" w:rsidP="004B042D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C40A4" w:rsidRPr="004E62EF" w:rsidRDefault="00AC40A4" w:rsidP="00AC40A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0A4" w:rsidRPr="004E62EF" w:rsidRDefault="002A3EC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_x0000_s1614" style="position:absolute;left:0;text-align:left;margin-left:775.9pt;margin-top:10.2pt;width:42.6pt;height:30.45pt;z-index:252095488" filled="f" strokecolor="white [3212]">
            <v:shadow offset="6pt,6pt"/>
            <v:textbox style="mso-next-textbox:#_x0000_s1614">
              <w:txbxContent>
                <w:p w:rsidR="00180361" w:rsidRPr="0041075E" w:rsidRDefault="00180361" w:rsidP="00AD6C5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17</w:t>
                  </w:r>
                </w:p>
              </w:txbxContent>
            </v:textbox>
          </v:rect>
        </w:pict>
      </w:r>
    </w:p>
    <w:p w:rsidR="00A91B3B" w:rsidRPr="004E62EF" w:rsidRDefault="00A91B3B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91B3B" w:rsidRPr="004E62EF" w:rsidRDefault="00A91B3B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351C4" w:rsidRPr="004E62EF" w:rsidRDefault="002A3EC4" w:rsidP="00C1745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5" style="position:absolute;left:0;text-align:left;margin-left:702.15pt;margin-top:-15.6pt;width:67pt;height:30.45pt;z-index:251968512" filled="f">
            <v:shadow offset="6pt,6pt"/>
            <v:textbox style="mso-next-textbox:#_x0000_s1465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ผ.06</w:t>
                  </w:r>
                </w:p>
              </w:txbxContent>
            </v:textbox>
          </v:rect>
        </w:pic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351C4" w:rsidRPr="004E62EF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(พ.ศ.256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130C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C130C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เพิ่มเติมและเปลี่ยนแปลง (ฉบับที่ 3)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โครงการพัฒนาที่องค์กรปกครองส่วนท้องถิ่นดำเนินการโดยไม่ใช้งบประมาณ</w:t>
      </w:r>
    </w:p>
    <w:p w:rsidR="00B351C4" w:rsidRPr="004E62EF" w:rsidRDefault="00B351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B351C4" w:rsidRPr="004E62EF" w:rsidRDefault="00B351C4" w:rsidP="00B351C4">
      <w:pPr>
        <w:tabs>
          <w:tab w:val="left" w:pos="14372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ยุทธศาสตร์จังหวัดปราจีนบุรี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165D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อปท.</w:t>
      </w:r>
      <w:proofErr w:type="spellEnd"/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ในเขตจังหวัดปราจีนบุรี </w:t>
      </w:r>
      <w:r w:rsidRPr="004E62E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0165D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</w:t>
      </w:r>
    </w:p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1.  ยุทธศาสตร์การพัฒนา</w:t>
      </w:r>
      <w:r w:rsidR="00F0165D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F0165D" w:rsidRPr="004E62EF">
        <w:rPr>
          <w:rFonts w:ascii="TH SarabunIT๙" w:hAnsi="TH SarabunIT๙" w:cs="TH SarabunIT๙"/>
          <w:b/>
          <w:bCs/>
          <w:sz w:val="32"/>
          <w:szCs w:val="32"/>
        </w:rPr>
        <w:t>.....</w:t>
      </w:r>
    </w:p>
    <w:p w:rsidR="00B351C4" w:rsidRPr="004E62EF" w:rsidRDefault="00B351C4" w:rsidP="00F0165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1.1. แผนงาน</w:t>
      </w:r>
      <w:r w:rsidR="00F0165D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F0165D" w:rsidRPr="004E62EF">
        <w:rPr>
          <w:rFonts w:ascii="TH SarabunIT๙" w:hAnsi="TH SarabunIT๙" w:cs="TH SarabunIT๙"/>
          <w:b/>
          <w:bCs/>
          <w:sz w:val="32"/>
          <w:szCs w:val="32"/>
        </w:rPr>
        <w:t>.......................</w:t>
      </w:r>
    </w:p>
    <w:tbl>
      <w:tblPr>
        <w:tblW w:w="1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70"/>
        <w:gridCol w:w="2268"/>
        <w:gridCol w:w="2342"/>
        <w:gridCol w:w="1260"/>
        <w:gridCol w:w="1260"/>
        <w:gridCol w:w="1233"/>
        <w:gridCol w:w="1276"/>
        <w:gridCol w:w="1451"/>
        <w:gridCol w:w="1530"/>
        <w:gridCol w:w="1350"/>
      </w:tblGrid>
      <w:tr w:rsidR="00B351C4" w:rsidRPr="004E62EF" w:rsidTr="00F44D27">
        <w:trPr>
          <w:trHeight w:val="450"/>
        </w:trPr>
        <w:tc>
          <w:tcPr>
            <w:tcW w:w="5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7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42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029" w:type="dxa"/>
            <w:gridSpan w:val="4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451" w:type="dxa"/>
            <w:vMerge w:val="restart"/>
          </w:tcPr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(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KPI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53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ผลลัพธ์ที่คาดว่า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35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4E62EF" w:rsidTr="00F44D27">
        <w:trPr>
          <w:trHeight w:val="422"/>
        </w:trPr>
        <w:tc>
          <w:tcPr>
            <w:tcW w:w="54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42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33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451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2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51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351C4" w:rsidRPr="004E62EF" w:rsidTr="00F44D27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87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....................โครงการ</w:t>
            </w:r>
          </w:p>
        </w:tc>
        <w:tc>
          <w:tcPr>
            <w:tcW w:w="2268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2342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...................</w:t>
            </w:r>
          </w:p>
        </w:tc>
        <w:tc>
          <w:tcPr>
            <w:tcW w:w="126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</w:t>
            </w:r>
          </w:p>
        </w:tc>
        <w:tc>
          <w:tcPr>
            <w:tcW w:w="1233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</w:t>
            </w:r>
          </w:p>
        </w:tc>
        <w:tc>
          <w:tcPr>
            <w:tcW w:w="1276" w:type="dxa"/>
          </w:tcPr>
          <w:p w:rsidR="00B351C4" w:rsidRPr="004E62EF" w:rsidRDefault="00B351C4" w:rsidP="00F44D27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...................</w:t>
            </w:r>
          </w:p>
        </w:tc>
        <w:tc>
          <w:tcPr>
            <w:tcW w:w="1451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53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350" w:type="dxa"/>
          </w:tcPr>
          <w:p w:rsidR="00B351C4" w:rsidRPr="004E62EF" w:rsidRDefault="002A3EC4" w:rsidP="00F44D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A3EC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pict>
                <v:rect id="_x0000_s1516" style="position:absolute;left:0;text-align:left;margin-left:12.25pt;margin-top:22.25pt;width:42.6pt;height:30.45pt;z-index:252014592;mso-position-horizontal-relative:text;mso-position-vertical-relative:text" filled="f" strokecolor="white [3212]">
                  <v:shadow offset="6pt,6pt"/>
                  <v:textbox style="mso-next-textbox:#_x0000_s1516">
                    <w:txbxContent>
                      <w:p w:rsidR="00180361" w:rsidRPr="00FB552A" w:rsidRDefault="00180361" w:rsidP="0016465D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18</w:t>
                        </w:r>
                      </w:p>
                    </w:txbxContent>
                  </v:textbox>
                </v:rect>
              </w:pict>
            </w:r>
            <w:r w:rsidR="00B351C4"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-</w:t>
            </w:r>
          </w:p>
        </w:tc>
      </w:tr>
    </w:tbl>
    <w:p w:rsidR="00B351C4" w:rsidRPr="004E62EF" w:rsidRDefault="00B351C4" w:rsidP="00B351C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351C4" w:rsidRPr="004E62EF" w:rsidRDefault="00B351C4" w:rsidP="00B351C4"/>
    <w:p w:rsidR="00B351C4" w:rsidRPr="004E62EF" w:rsidRDefault="00B351C4" w:rsidP="00B351C4"/>
    <w:p w:rsidR="00B351C4" w:rsidRPr="004E62EF" w:rsidRDefault="00B351C4" w:rsidP="00B351C4"/>
    <w:p w:rsidR="00B351C4" w:rsidRPr="004E62EF" w:rsidRDefault="002A3EC4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rect id="_x0000_s1466" style="position:absolute;left:0;text-align:left;margin-left:702.15pt;margin-top:-21.25pt;width:67pt;height:30.45pt;z-index:251969536" filled="f">
            <v:shadow offset="6pt,6pt"/>
            <v:textbox style="mso-next-textbox:#_x0000_s1466">
              <w:txbxContent>
                <w:p w:rsidR="00180361" w:rsidRDefault="00180361" w:rsidP="00B351C4"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แบบ ผ.08</w:t>
                  </w:r>
                </w:p>
              </w:txbxContent>
            </v:textbox>
          </v:rect>
        </w:pic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B351C4" w:rsidRPr="004E62EF" w:rsidRDefault="00EB214B" w:rsidP="00B351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351C4" w:rsidRPr="004E62E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80D97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351C4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450E99"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เพิ่มเติมและเปลี่ยนแปลง (ฉบับที่ 3)</w:t>
      </w:r>
    </w:p>
    <w:p w:rsidR="00B351C4" w:rsidRPr="004E62EF" w:rsidRDefault="00B351C4" w:rsidP="00B351C4">
      <w:pPr>
        <w:jc w:val="center"/>
      </w:pPr>
      <w:r w:rsidRPr="004E62E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เทศบาลตำบลสระบัว อำเภอกบินทร์บุรี จังหวัดปราจีนบุรี</w:t>
      </w:r>
    </w:p>
    <w:p w:rsidR="006C6B26" w:rsidRPr="004E62EF" w:rsidRDefault="006C6B26" w:rsidP="00B351C4"/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B351C4" w:rsidRPr="004E62EF" w:rsidTr="006A6078">
        <w:trPr>
          <w:trHeight w:val="450"/>
        </w:trPr>
        <w:tc>
          <w:tcPr>
            <w:tcW w:w="54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587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F0403" w:rsidRPr="004E62EF" w:rsidTr="006A6078">
        <w:trPr>
          <w:trHeight w:val="422"/>
        </w:trPr>
        <w:tc>
          <w:tcPr>
            <w:tcW w:w="540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F0403" w:rsidRPr="004E62EF" w:rsidRDefault="007F0403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7F0403" w:rsidRPr="004E62EF" w:rsidRDefault="007F0403" w:rsidP="00F44D27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F0403" w:rsidRPr="004E62EF" w:rsidRDefault="007F0403" w:rsidP="007F0403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F0403" w:rsidRPr="004E62EF" w:rsidRDefault="007F0403" w:rsidP="007F04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F0403" w:rsidRPr="004E62EF" w:rsidRDefault="007F0403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6A6078">
        <w:trPr>
          <w:trHeight w:val="490"/>
        </w:trPr>
        <w:tc>
          <w:tcPr>
            <w:tcW w:w="540" w:type="dxa"/>
          </w:tcPr>
          <w:p w:rsidR="00B351C4" w:rsidRPr="004E62EF" w:rsidRDefault="00A0591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941617" w:rsidRPr="004E62EF" w:rsidRDefault="00941617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A0591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B351C4" w:rsidRPr="004E62EF" w:rsidRDefault="00450E99" w:rsidP="00F44D2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บริหารงานทั่วไป</w:t>
            </w: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B044BE" w:rsidRPr="004E62EF" w:rsidRDefault="003912FE" w:rsidP="00B044BE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="00B044BE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351C4" w:rsidRPr="004E62EF" w:rsidRDefault="00F96164" w:rsidP="00F44D2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ครุภัณฑ์อื่นๆ</w:t>
            </w: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B351C4" w:rsidRPr="004E62EF" w:rsidRDefault="00450E99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เพื่อประชาสัมพันธ์กิจกรรมข่าวสารต่างๆ</w:t>
            </w: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503A28" w:rsidRPr="004E62EF" w:rsidRDefault="00503A28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941617">
            <w:pPr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941617">
            <w:pPr>
              <w:rPr>
                <w:rFonts w:ascii="TH SarabunIT๙" w:hAnsi="TH SarabunIT๙" w:cs="TH SarabunIT๙"/>
                <w:sz w:val="28"/>
              </w:rPr>
            </w:pPr>
          </w:p>
          <w:p w:rsidR="00E91DD9" w:rsidRPr="004E62EF" w:rsidRDefault="00E91DD9" w:rsidP="009416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941617" w:rsidRPr="004E62EF" w:rsidRDefault="004704DE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</w:t>
            </w:r>
            <w:r w:rsidR="00450E99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เพิ่มเสียงไร้สายซอยวัดถ้ำทิพย์พรเจริญ จำนวน  1 จุด</w:t>
            </w:r>
            <w:r w:rsidR="006A6078"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A6078" w:rsidRPr="004E62EF" w:rsidRDefault="006A6078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มีรายละเอียด ดังนี้</w:t>
            </w:r>
          </w:p>
          <w:p w:rsidR="006A6078" w:rsidRPr="004E62EF" w:rsidRDefault="006A6078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เครื่องกระจายเสียงทางไกลอัตโนมัติแบบไร้สายภาครับ 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ประกอบด้วย</w:t>
            </w:r>
          </w:p>
          <w:p w:rsidR="006A6078" w:rsidRPr="004E62EF" w:rsidRDefault="006A6078" w:rsidP="006A6078">
            <w:pPr>
              <w:pStyle w:val="ae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1.เครื่องรับสัญญาณ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UHF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420.200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MHz.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มีซี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ลยาง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กันน้ำได้ร้อยเปอร์เซ็นต์ จำนวน 1 เครื่อง </w:t>
            </w:r>
          </w:p>
          <w:p w:rsidR="006A6078" w:rsidRPr="004E62EF" w:rsidRDefault="006A6078" w:rsidP="006A6078">
            <w:pPr>
              <w:pStyle w:val="ae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2.เครื่องจ่ายไฟหม้อแปลงตรง  จำนวน  1  เครื่อง</w:t>
            </w:r>
          </w:p>
          <w:p w:rsidR="006A6078" w:rsidRPr="004E62EF" w:rsidRDefault="006A6078" w:rsidP="006A6078">
            <w:pPr>
              <w:pStyle w:val="ae"/>
              <w:jc w:val="both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3.เสาอากาศภาครับ   ขนาดไม่น้อยกว่า 3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E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พร้อมสายอากาศ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RG – 58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ชุด</w:t>
            </w:r>
          </w:p>
          <w:p w:rsidR="006A6078" w:rsidRPr="004E62EF" w:rsidRDefault="006A6078" w:rsidP="006A6078">
            <w:pPr>
              <w:pStyle w:val="ae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4.ลำโพงฮอร์น ไม่น้อยกว่า 120 วัตต์ ( 2 ลำโพง)  จำนวน   1  ชุด</w:t>
            </w:r>
          </w:p>
          <w:p w:rsidR="006A6078" w:rsidRPr="004E62EF" w:rsidRDefault="006A6078" w:rsidP="006A6078">
            <w:pPr>
              <w:pStyle w:val="ae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5.</w:t>
            </w:r>
            <w:r w:rsidRPr="004E62EF">
              <w:rPr>
                <w:rFonts w:ascii="TH SarabunIT๙" w:hAnsi="TH SarabunIT๙" w:cs="TH SarabunIT๙" w:hint="cs"/>
                <w:cs/>
              </w:rPr>
              <w:t>แผ่นไม้รองหลังยึดภาครับพร้อมขายึดเสาอากาศภาครับ จำนวน  1  ชุด</w:t>
            </w:r>
          </w:p>
          <w:p w:rsidR="006A6078" w:rsidRPr="004E62EF" w:rsidRDefault="006A6078" w:rsidP="006A6078">
            <w:pPr>
              <w:pStyle w:val="ae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6.</w:t>
            </w:r>
            <w:r w:rsidRPr="004E62EF">
              <w:rPr>
                <w:rFonts w:ascii="TH SarabunIT๙" w:hAnsi="TH SarabunIT๙" w:cs="TH SarabunIT๙" w:hint="cs"/>
                <w:cs/>
              </w:rPr>
              <w:t>อุปกรณ์เบรก</w:t>
            </w:r>
            <w:proofErr w:type="spellStart"/>
            <w:r w:rsidRPr="004E62EF">
              <w:rPr>
                <w:rFonts w:ascii="TH SarabunIT๙" w:hAnsi="TH SarabunIT๙" w:cs="TH SarabunIT๙" w:hint="cs"/>
                <w:cs/>
              </w:rPr>
              <w:t>เกอร์</w:t>
            </w:r>
            <w:proofErr w:type="spellEnd"/>
            <w:r w:rsidRPr="004E62EF">
              <w:rPr>
                <w:rFonts w:ascii="TH SarabunIT๙" w:hAnsi="TH SarabunIT๙" w:cs="TH SarabunIT๙" w:hint="cs"/>
                <w:cs/>
              </w:rPr>
              <w:t>,สายไฟและอุปกรณ์สิ้นเปลืองอื่น ๆ  จำนวน   1  ชุด</w:t>
            </w:r>
          </w:p>
          <w:p w:rsidR="006A6078" w:rsidRPr="004E62EF" w:rsidRDefault="006A6078" w:rsidP="006A6078">
            <w:pPr>
              <w:pStyle w:val="ae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7.</w:t>
            </w:r>
            <w:r w:rsidRPr="004E62EF">
              <w:rPr>
                <w:rFonts w:ascii="TH SarabunIT๙" w:hAnsi="TH SarabunIT๙" w:cs="TH SarabunIT๙" w:hint="cs"/>
                <w:cs/>
              </w:rPr>
              <w:t xml:space="preserve">มิเตอร์ไฟฟ้าขนาด 5 </w:t>
            </w:r>
            <w:proofErr w:type="spellStart"/>
            <w:r w:rsidRPr="004E62EF">
              <w:rPr>
                <w:rFonts w:ascii="TH SarabunIT๙" w:hAnsi="TH SarabunIT๙" w:cs="TH SarabunIT๙" w:hint="cs"/>
                <w:cs/>
              </w:rPr>
              <w:t>แอมป์</w:t>
            </w:r>
            <w:proofErr w:type="spellEnd"/>
            <w:r w:rsidRPr="004E62EF">
              <w:rPr>
                <w:rFonts w:ascii="TH SarabunIT๙" w:hAnsi="TH SarabunIT๙" w:cs="TH SarabunIT๙" w:hint="cs"/>
                <w:cs/>
              </w:rPr>
              <w:t>พร้อมอุปกรณ์  จำนวน 1 เครื่อง</w:t>
            </w:r>
          </w:p>
          <w:p w:rsidR="00503A28" w:rsidRPr="004E62EF" w:rsidRDefault="00503A28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6A6078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1B7F8A" w:rsidRPr="004E62EF" w:rsidRDefault="00450E99" w:rsidP="001B7F8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51,360</w:t>
            </w: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41617" w:rsidRPr="004E62EF" w:rsidRDefault="00941617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B43F6" w:rsidRPr="004E62EF" w:rsidRDefault="00450E99" w:rsidP="00BB43F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51,360</w:t>
            </w:r>
          </w:p>
          <w:p w:rsidR="00BB43F6" w:rsidRPr="004E62EF" w:rsidRDefault="00BB43F6" w:rsidP="00BB43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B43F6" w:rsidRPr="004E62EF" w:rsidRDefault="00BB43F6" w:rsidP="00BB43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BB43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BB43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BB43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BB43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1B7F8A" w:rsidRPr="004E62EF" w:rsidRDefault="00450E99" w:rsidP="001B7F8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51,360</w:t>
            </w: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B7F8A" w:rsidRPr="004E62EF" w:rsidRDefault="00450E99" w:rsidP="001B7F8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51,360</w:t>
            </w: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B7F8A" w:rsidRPr="004E62EF" w:rsidRDefault="001B7F8A" w:rsidP="001B7F8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1B7F8A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00813" w:rsidRPr="004E62EF" w:rsidRDefault="00450E99" w:rsidP="00300813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B43F6" w:rsidRPr="004E62EF" w:rsidRDefault="00BB43F6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503A28" w:rsidRPr="004E62EF" w:rsidRDefault="00503A28" w:rsidP="00503A28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351C4" w:rsidRPr="004E62EF" w:rsidTr="006A6078">
        <w:trPr>
          <w:trHeight w:val="490"/>
        </w:trPr>
        <w:tc>
          <w:tcPr>
            <w:tcW w:w="540" w:type="dxa"/>
          </w:tcPr>
          <w:p w:rsidR="00B351C4" w:rsidRPr="004E62EF" w:rsidRDefault="00B351C4" w:rsidP="00F44D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B351C4" w:rsidRPr="004E62EF" w:rsidRDefault="00B351C4" w:rsidP="00BB43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B351C4" w:rsidRPr="004E62EF" w:rsidRDefault="00B351C4" w:rsidP="00F44D27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B351C4" w:rsidRPr="004E62EF" w:rsidRDefault="00B351C4" w:rsidP="00FC7193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351C4" w:rsidRPr="004E62EF" w:rsidRDefault="00B351C4" w:rsidP="00FC7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351C4" w:rsidRPr="004E62EF" w:rsidRDefault="00B351C4" w:rsidP="00FC719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351C4" w:rsidRPr="004E62EF" w:rsidRDefault="00B351C4" w:rsidP="00FC7193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351C4" w:rsidRPr="004E62EF" w:rsidRDefault="00B351C4" w:rsidP="00F44D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351C4" w:rsidRPr="004E62EF" w:rsidRDefault="002A3EC4" w:rsidP="00B351C4">
      <w:r w:rsidRPr="002A3EC4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ect id="_x0000_s1519" style="position:absolute;margin-left:758.9pt;margin-top:6.95pt;width:42.6pt;height:30.45pt;z-index:252017664;mso-position-horizontal-relative:text;mso-position-vertical-relative:text" filled="f" strokecolor="white [3212]">
            <v:shadow offset="6pt,6pt"/>
            <v:textbox style="mso-next-textbox:#_x0000_s1519">
              <w:txbxContent>
                <w:p w:rsidR="00180361" w:rsidRPr="0041075E" w:rsidRDefault="00180361" w:rsidP="0016465D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19</w:t>
                  </w:r>
                </w:p>
              </w:txbxContent>
            </v:textbox>
          </v:rect>
        </w:pict>
      </w:r>
    </w:p>
    <w:p w:rsidR="00B351C4" w:rsidRPr="004E62EF" w:rsidRDefault="00B351C4" w:rsidP="00B351C4"/>
    <w:p w:rsidR="006A6078" w:rsidRPr="004E62EF" w:rsidRDefault="006A6078" w:rsidP="006A6078">
      <w:pPr>
        <w:jc w:val="center"/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6A6078" w:rsidRPr="004E62EF" w:rsidTr="006A6078">
        <w:trPr>
          <w:trHeight w:val="450"/>
        </w:trPr>
        <w:tc>
          <w:tcPr>
            <w:tcW w:w="540" w:type="dxa"/>
            <w:vMerge w:val="restart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587" w:type="dxa"/>
            <w:vMerge w:val="restart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6A6078" w:rsidRPr="004E62EF" w:rsidTr="006A6078">
        <w:trPr>
          <w:trHeight w:val="422"/>
        </w:trPr>
        <w:tc>
          <w:tcPr>
            <w:tcW w:w="540" w:type="dxa"/>
            <w:vMerge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6A6078" w:rsidRPr="004E62EF" w:rsidRDefault="006A6078" w:rsidP="006A6078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A6078" w:rsidRPr="004E62EF" w:rsidTr="004704DE">
        <w:trPr>
          <w:trHeight w:val="7405"/>
        </w:trPr>
        <w:tc>
          <w:tcPr>
            <w:tcW w:w="540" w:type="dxa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บริหารงานทั่วไป</w:t>
            </w: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6A6078" w:rsidRPr="004E62EF" w:rsidRDefault="003912FE" w:rsidP="006A6078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="006A6078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A6078" w:rsidRPr="004E62EF" w:rsidRDefault="006A6078" w:rsidP="00F1704C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  <w:r w:rsidR="00F1704C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1620" w:type="dxa"/>
          </w:tcPr>
          <w:p w:rsidR="006A6078" w:rsidRPr="004E62EF" w:rsidRDefault="006A6078" w:rsidP="003379C1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เพื่อใช้ในงานบริหารงานทั่วไป</w:t>
            </w:r>
          </w:p>
          <w:p w:rsidR="006A6078" w:rsidRPr="004E62EF" w:rsidRDefault="006A6078" w:rsidP="003379C1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ของสำนักงานเทศบาลตำบล</w:t>
            </w:r>
            <w:r w:rsidR="003379C1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สระบัว</w:t>
            </w: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6A6078" w:rsidRPr="004E62EF" w:rsidRDefault="004704DE" w:rsidP="006A6078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</w:t>
            </w:r>
            <w:r w:rsidR="006A6078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เครื่องคอมพิวเตอร์</w:t>
            </w:r>
            <w:proofErr w:type="spellStart"/>
            <w:r w:rsidR="003379C1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</w:t>
            </w:r>
            <w:r w:rsidR="006A6078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น็ตบุ๊ก</w:t>
            </w:r>
            <w:proofErr w:type="spellEnd"/>
            <w:r w:rsidR="006A6078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พร้อมเครื่องอ่านบัตรประชาชน</w:t>
            </w:r>
            <w:r w:rsidR="006A6078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3379C1" w:rsidRPr="004E62E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379C1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ชุด ประกอบด้วย</w:t>
            </w:r>
          </w:p>
          <w:p w:rsidR="00A3260D" w:rsidRPr="004E62EF" w:rsidRDefault="00A3260D" w:rsidP="00A3260D">
            <w:pPr>
              <w:ind w:right="-108" w:firstLine="72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เครื่องคอมคอมพิวเตอร์</w:t>
            </w:r>
            <w:proofErr w:type="spellStart"/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โน๊ตบุ๊ค</w:t>
            </w:r>
            <w:proofErr w:type="spellEnd"/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ราคา    21,000  บาท</w:t>
            </w: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คุณลักษณะพื้นฐาน</w:t>
            </w:r>
          </w:p>
          <w:p w:rsidR="00A3260D" w:rsidRPr="004E62EF" w:rsidRDefault="00A3260D" w:rsidP="00A3260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มีหน่วยประมวลผลกลาง 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CPU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ไม่น้อยกว่า 2 แกนหลัก (2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core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จำนวน  1  หน่วย โดยมีคุณลักษณะอย่างใดอย่างหนึ่ง หรือดีกว่า ดังนี้</w:t>
            </w:r>
          </w:p>
          <w:p w:rsidR="00A3260D" w:rsidRPr="004E62EF" w:rsidRDefault="00A3260D" w:rsidP="00A3260D">
            <w:pPr>
              <w:pStyle w:val="af4"/>
              <w:ind w:left="-27" w:right="34" w:firstLine="709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1.มีหน่วยความจำ แบบ 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Cache Memory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ขนาดไม่น้อยกว่า  3 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MB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ต้องมีความเร็วสัญญาณนาฬิกาพื้นฐานไม่น้อยกว่า  2.5 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GHz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และมีเทคโนโลยีเพิ่มสัญญาณนาฬิกาได้ในกรณีที่ต้องใช้ความสามารถในการประมวลผลสูง </w:t>
            </w:r>
          </w:p>
          <w:p w:rsidR="00A3260D" w:rsidRPr="004E62EF" w:rsidRDefault="00A3260D" w:rsidP="00A3260D">
            <w:pPr>
              <w:ind w:right="-108" w:firstLine="72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มีหน่วยความจำหลัก 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RAM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ชนิด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DDR 4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ขนาดไม่น้อยกว่า   8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GB</w:t>
            </w:r>
          </w:p>
          <w:p w:rsidR="00A3260D" w:rsidRPr="004E62EF" w:rsidRDefault="00A3260D" w:rsidP="00A3260D">
            <w:pPr>
              <w:ind w:right="-108" w:firstLine="72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มีหน่วยจัดเก็บข้อมูล 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Hard Drive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ขนาดความจุไม่น้อยกว่า  1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TB 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หรือชนิด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Solid State Disk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ขนาดความจุไม่น้อยกว่า 120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GB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หน่วย</w:t>
            </w:r>
          </w:p>
          <w:p w:rsidR="00A3260D" w:rsidRPr="004E62EF" w:rsidRDefault="00A3260D" w:rsidP="00A3260D">
            <w:pPr>
              <w:ind w:right="-108" w:firstLine="720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4. มีจอภาพที่รองรับความละเอียดไม่น้อยกว่า 1,366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X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768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Pixel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และมีขนาดไม่น้อยกว่า  12 นิ้ว</w:t>
            </w:r>
          </w:p>
          <w:p w:rsidR="00A3260D" w:rsidRPr="004E62EF" w:rsidRDefault="00A3260D" w:rsidP="00A3260D">
            <w:pPr>
              <w:ind w:right="-108" w:firstLine="72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5. มี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DVD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RM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หรือดีกว่า แบบติดตั้งภายใน  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Internal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) หรือภายนอก 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External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จำนวน 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1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หน่วย</w:t>
            </w:r>
          </w:p>
          <w:p w:rsidR="003912FE" w:rsidRPr="004E62EF" w:rsidRDefault="00A3260D" w:rsidP="00A3260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6A6078" w:rsidRPr="004E62EF" w:rsidRDefault="006A6078" w:rsidP="006A6078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21,700</w:t>
            </w:r>
          </w:p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993" w:type="dxa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21,700งบอุดหนุน</w:t>
            </w:r>
          </w:p>
        </w:tc>
        <w:tc>
          <w:tcPr>
            <w:tcW w:w="993" w:type="dxa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21,700งบอุดหนุน</w:t>
            </w:r>
          </w:p>
        </w:tc>
        <w:tc>
          <w:tcPr>
            <w:tcW w:w="992" w:type="dxa"/>
          </w:tcPr>
          <w:p w:rsidR="006A6078" w:rsidRPr="004E62EF" w:rsidRDefault="006A6078" w:rsidP="006A6078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21,700งบอุดหนุน</w:t>
            </w:r>
          </w:p>
        </w:tc>
        <w:tc>
          <w:tcPr>
            <w:tcW w:w="1276" w:type="dxa"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A6078" w:rsidRPr="004E62EF" w:rsidTr="006A6078">
        <w:trPr>
          <w:trHeight w:val="490"/>
        </w:trPr>
        <w:tc>
          <w:tcPr>
            <w:tcW w:w="540" w:type="dxa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6A6078" w:rsidRPr="004E62EF" w:rsidRDefault="006A6078" w:rsidP="006A6078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6A6078" w:rsidRPr="004E62EF" w:rsidRDefault="006A6078" w:rsidP="006A6078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6A6078" w:rsidRPr="004E62EF" w:rsidRDefault="006A6078" w:rsidP="006A60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6A6078" w:rsidRPr="004E62EF" w:rsidRDefault="006A6078" w:rsidP="006A6078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6A6078" w:rsidRPr="004E62EF" w:rsidRDefault="006A6078" w:rsidP="006A607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50E99" w:rsidRPr="004E62EF" w:rsidRDefault="002A3EC4" w:rsidP="00A3260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ect id="_x0000_s1616" style="position:absolute;margin-left:758.9pt;margin-top:6.95pt;width:42.6pt;height:30.45pt;z-index:252097536;mso-position-horizontal-relative:text;mso-position-vertical-relative:text" filled="f" strokecolor="white [3212]">
            <v:shadow offset="6pt,6pt"/>
            <v:textbox style="mso-next-textbox:#_x0000_s1616">
              <w:txbxContent>
                <w:p w:rsidR="00180361" w:rsidRPr="0041075E" w:rsidRDefault="00180361" w:rsidP="00450E99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20</w:t>
                  </w:r>
                </w:p>
              </w:txbxContent>
            </v:textbox>
          </v:rect>
        </w:pict>
      </w:r>
    </w:p>
    <w:p w:rsidR="00450E99" w:rsidRPr="004E62EF" w:rsidRDefault="00450E99" w:rsidP="00450E99">
      <w:pPr>
        <w:jc w:val="center"/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A3260D" w:rsidRPr="004E62EF" w:rsidTr="00A3260D">
        <w:trPr>
          <w:trHeight w:val="450"/>
        </w:trPr>
        <w:tc>
          <w:tcPr>
            <w:tcW w:w="540" w:type="dxa"/>
            <w:vMerge w:val="restart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87" w:type="dxa"/>
            <w:vMerge w:val="restart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A3260D" w:rsidRPr="004E62EF" w:rsidTr="00A3260D">
        <w:trPr>
          <w:trHeight w:val="422"/>
        </w:trPr>
        <w:tc>
          <w:tcPr>
            <w:tcW w:w="540" w:type="dxa"/>
            <w:vMerge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3260D" w:rsidRPr="004E62EF" w:rsidRDefault="00A3260D" w:rsidP="00A3260D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260D" w:rsidRPr="004E62EF" w:rsidTr="00A3260D">
        <w:trPr>
          <w:trHeight w:val="490"/>
        </w:trPr>
        <w:tc>
          <w:tcPr>
            <w:tcW w:w="540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A3260D" w:rsidRPr="004E62EF" w:rsidRDefault="00A3260D" w:rsidP="00A3260D">
            <w:pPr>
              <w:ind w:right="-108" w:firstLine="72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6. มีช่องเชื่อมต่อระบบเครือข่าย 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Network Interface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10/100/1000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Base- T 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หรือดีกว่า  </w:t>
            </w:r>
          </w:p>
          <w:p w:rsidR="00A3260D" w:rsidRPr="004E62EF" w:rsidRDefault="00A3260D" w:rsidP="00A3260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จำนวนไม่น้อยกว่า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1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ช่อง</w:t>
            </w:r>
          </w:p>
          <w:p w:rsidR="00A3260D" w:rsidRPr="004E62EF" w:rsidRDefault="00A3260D" w:rsidP="00A3260D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          7.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มีช่องเชื่อมต่อ 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Interface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แบบ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USB 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2.0 หรือดีกว่า ไม่น้อยกว่า 3 ช่อง</w:t>
            </w:r>
          </w:p>
          <w:p w:rsidR="00A3260D" w:rsidRPr="004E62EF" w:rsidRDefault="00A3260D" w:rsidP="00A3260D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8. มีช่องเชื่อมต่อแบบ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HDMI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หรือ 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VGA 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จำนวนไม่น้อยกว่า 1 ช่อง</w:t>
            </w:r>
          </w:p>
          <w:p w:rsidR="00A3260D" w:rsidRPr="004E62EF" w:rsidRDefault="003379C1" w:rsidP="00A3260D">
            <w:pPr>
              <w:ind w:right="-108" w:firstLine="72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</w:t>
            </w:r>
            <w:r w:rsidR="00A3260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สามารถใช้งานได้ไม่น้อยกว่า  </w:t>
            </w:r>
            <w:proofErr w:type="spellStart"/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>Wi</w:t>
            </w:r>
            <w:proofErr w:type="spellEnd"/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– </w:t>
            </w:r>
            <w:proofErr w:type="spellStart"/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>Fi</w:t>
            </w:r>
            <w:proofErr w:type="spellEnd"/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="00A3260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IEEE </w:t>
            </w:r>
            <w:r w:rsidR="00A3260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802, 11</w:t>
            </w:r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>b</w:t>
            </w:r>
            <w:r w:rsidR="00A3260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>g</w:t>
            </w:r>
            <w:r w:rsidR="00A3260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>n</w:t>
            </w:r>
            <w:r w:rsidR="00A3260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>ac</w:t>
            </w:r>
            <w:r w:rsidR="00A3260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และ </w:t>
            </w:r>
            <w:r w:rsidR="00A3260D"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Bluetooth </w:t>
            </w:r>
          </w:p>
          <w:p w:rsidR="00A3260D" w:rsidRPr="004E62EF" w:rsidRDefault="00A3260D" w:rsidP="00A3260D">
            <w:pPr>
              <w:ind w:right="-108" w:firstLine="720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 xml:space="preserve">เครื่องอ่านบัตรประชาชน </w:t>
            </w:r>
            <w:r w:rsidRPr="004E62EF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</w:rPr>
              <w:t xml:space="preserve">Smart Card 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single"/>
                <w:cs/>
              </w:rPr>
              <w:t>ราคา  700 บาท  ราคาตามท้องตลาด มีคุณลักษณะ ดังนี้</w:t>
            </w:r>
          </w:p>
          <w:p w:rsidR="00A3260D" w:rsidRPr="004E62EF" w:rsidRDefault="00A3260D" w:rsidP="00A3260D">
            <w:pPr>
              <w:pStyle w:val="af4"/>
              <w:numPr>
                <w:ilvl w:val="0"/>
                <w:numId w:val="34"/>
              </w:num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สามารถอ่านและเขียนข้อมูลในบัตรแบบอเนกประสงค์ 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</w:rPr>
              <w:t>Smart Card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ตามมาตรฐาน 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ISO/IEC 7816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:rsidR="00A3260D" w:rsidRPr="004E62EF" w:rsidRDefault="00A3260D" w:rsidP="00A3260D">
            <w:pPr>
              <w:pStyle w:val="af4"/>
              <w:numPr>
                <w:ilvl w:val="0"/>
                <w:numId w:val="34"/>
              </w:num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มีความเร็วสัญญาณนาฬิกาขนาด 4.8 </w:t>
            </w:r>
            <w:r w:rsidRPr="004E62EF">
              <w:rPr>
                <w:rFonts w:ascii="TH SarabunIT๙" w:hAnsi="TH SarabunIT๙" w:cs="TH SarabunIT๙"/>
                <w:sz w:val="28"/>
              </w:rPr>
              <w:t>MHz</w:t>
            </w:r>
          </w:p>
          <w:p w:rsidR="00A3260D" w:rsidRPr="004E62EF" w:rsidRDefault="00A3260D" w:rsidP="00A3260D">
            <w:pPr>
              <w:pStyle w:val="af4"/>
              <w:numPr>
                <w:ilvl w:val="0"/>
                <w:numId w:val="34"/>
              </w:num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สามารถใช้งานผ่านช่องเชื่อมต่อ (</w:t>
            </w:r>
            <w:r w:rsidRPr="004E62EF">
              <w:rPr>
                <w:rFonts w:ascii="TH SarabunIT๙" w:hAnsi="TH SarabunIT๙" w:cs="TH SarabunIT๙"/>
                <w:sz w:val="28"/>
              </w:rPr>
              <w:t>Interface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) แบบ 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USB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ได้</w:t>
            </w:r>
          </w:p>
          <w:p w:rsidR="00A3260D" w:rsidRPr="004E62EF" w:rsidRDefault="00A3260D" w:rsidP="00A3260D">
            <w:pPr>
              <w:pStyle w:val="af4"/>
              <w:numPr>
                <w:ilvl w:val="0"/>
                <w:numId w:val="34"/>
              </w:numPr>
              <w:ind w:right="-108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สามารถใช้กับบัตรแบบอเนกประสงค์ </w:t>
            </w:r>
            <w:r w:rsidRPr="004E62EF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</w:rPr>
              <w:t>Smart Card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)  ที่ใช้แรงดันไฟฟ้าขนาด 5 </w:t>
            </w:r>
            <w:r w:rsidRPr="004E62EF">
              <w:rPr>
                <w:rFonts w:ascii="TH SarabunIT๙" w:hAnsi="TH SarabunIT๙" w:cs="TH SarabunIT๙"/>
                <w:sz w:val="28"/>
              </w:rPr>
              <w:t>Volts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, 3 </w:t>
            </w:r>
            <w:r w:rsidRPr="004E62EF">
              <w:rPr>
                <w:rFonts w:ascii="TH SarabunIT๙" w:hAnsi="TH SarabunIT๙" w:cs="TH SarabunIT๙"/>
                <w:sz w:val="28"/>
              </w:rPr>
              <w:t>Volts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และ </w:t>
            </w:r>
          </w:p>
          <w:p w:rsidR="00A3260D" w:rsidRPr="004E62EF" w:rsidRDefault="00A3260D" w:rsidP="00A3260D">
            <w:pPr>
              <w:pStyle w:val="af4"/>
              <w:ind w:left="1080" w:right="-108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1.8 </w:t>
            </w:r>
            <w:r w:rsidRPr="004E62EF">
              <w:rPr>
                <w:rFonts w:ascii="TH SarabunIT๙" w:hAnsi="TH SarabunIT๙" w:cs="TH SarabunIT๙"/>
                <w:sz w:val="28"/>
              </w:rPr>
              <w:t>Volts</w:t>
            </w:r>
          </w:p>
          <w:p w:rsidR="00A3260D" w:rsidRPr="004E62EF" w:rsidRDefault="00A3260D" w:rsidP="00A3260D">
            <w:pPr>
              <w:tabs>
                <w:tab w:val="left" w:pos="1620"/>
              </w:tabs>
              <w:ind w:right="-108"/>
              <w:rPr>
                <w:rFonts w:ascii="TH SarabunIT๙" w:hAnsi="TH SarabunIT๙" w:cs="TH SarabunIT๙"/>
                <w:sz w:val="28"/>
                <w:u w:val="double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u w:val="double"/>
                <w:cs/>
              </w:rPr>
              <w:t xml:space="preserve">ทั้ง  2  รายการ  รวมเป็นเงิน   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u w:val="double"/>
                <w:cs/>
              </w:rPr>
              <w:t>21,700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u w:val="double"/>
                <w:cs/>
              </w:rPr>
              <w:t xml:space="preserve">     บาท</w:t>
            </w:r>
          </w:p>
          <w:p w:rsidR="00A3260D" w:rsidRPr="004E62EF" w:rsidRDefault="00A3260D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3260D" w:rsidRPr="004E62EF" w:rsidRDefault="00A3260D" w:rsidP="00A3260D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3260D" w:rsidRPr="004E62EF" w:rsidTr="00A3260D">
        <w:trPr>
          <w:trHeight w:val="490"/>
        </w:trPr>
        <w:tc>
          <w:tcPr>
            <w:tcW w:w="540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A3260D" w:rsidRPr="004E62EF" w:rsidRDefault="00A3260D" w:rsidP="00A3260D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3260D" w:rsidRPr="004E62EF" w:rsidRDefault="00A3260D" w:rsidP="00A3260D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3260D" w:rsidRPr="004E62EF" w:rsidRDefault="00A3260D" w:rsidP="00A3260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3260D" w:rsidRPr="004E62EF" w:rsidRDefault="00A3260D" w:rsidP="00A3260D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3260D" w:rsidRPr="004E62EF" w:rsidRDefault="00A3260D" w:rsidP="00A3260D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3260D" w:rsidRPr="004E62EF" w:rsidRDefault="002A3EC4" w:rsidP="00450E99">
      <w:pPr>
        <w:jc w:val="center"/>
      </w:pPr>
      <w:r>
        <w:rPr>
          <w:noProof/>
        </w:rPr>
        <w:pict>
          <v:rect id="_x0000_s1620" style="position:absolute;left:0;text-align:left;margin-left:763.4pt;margin-top:9.45pt;width:42.6pt;height:30.45pt;z-index:252100608;mso-position-horizontal-relative:text;mso-position-vertical-relative:text" filled="f" strokecolor="white [3212]">
            <v:shadow offset="6pt,6pt"/>
            <v:textbox style="mso-next-textbox:#_x0000_s1620">
              <w:txbxContent>
                <w:p w:rsidR="00180361" w:rsidRPr="0041075E" w:rsidRDefault="00180361" w:rsidP="000D4CA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21</w:t>
                  </w:r>
                </w:p>
              </w:txbxContent>
            </v:textbox>
          </v:rect>
        </w:pict>
      </w:r>
    </w:p>
    <w:p w:rsidR="00A3260D" w:rsidRPr="004E62EF" w:rsidRDefault="00A3260D" w:rsidP="00450E99">
      <w:pPr>
        <w:jc w:val="center"/>
      </w:pPr>
    </w:p>
    <w:p w:rsidR="00831800" w:rsidRPr="004E62EF" w:rsidRDefault="00831800" w:rsidP="00450E99">
      <w:pPr>
        <w:jc w:val="center"/>
      </w:pPr>
    </w:p>
    <w:p w:rsidR="00831800" w:rsidRPr="004E62EF" w:rsidRDefault="00831800" w:rsidP="00450E99">
      <w:pPr>
        <w:jc w:val="center"/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831800" w:rsidRPr="004E62EF" w:rsidTr="00831800">
        <w:trPr>
          <w:trHeight w:val="450"/>
        </w:trPr>
        <w:tc>
          <w:tcPr>
            <w:tcW w:w="540" w:type="dxa"/>
            <w:vMerge w:val="restart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87" w:type="dxa"/>
            <w:vMerge w:val="restart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831800" w:rsidRPr="004E62EF" w:rsidTr="00831800">
        <w:trPr>
          <w:trHeight w:val="422"/>
        </w:trPr>
        <w:tc>
          <w:tcPr>
            <w:tcW w:w="540" w:type="dxa"/>
            <w:vMerge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831800" w:rsidRPr="004E62EF" w:rsidRDefault="00831800" w:rsidP="00831800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1800" w:rsidRPr="004E62EF" w:rsidTr="00831800">
        <w:trPr>
          <w:trHeight w:val="490"/>
        </w:trPr>
        <w:tc>
          <w:tcPr>
            <w:tcW w:w="540" w:type="dxa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696B37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  <w:p w:rsidR="00696B37" w:rsidRPr="004E62EF" w:rsidRDefault="00696B37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บริหารงานทั่วไป</w:t>
            </w: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696B3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บริหารงานทั่วไป</w:t>
            </w: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0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เพื่อใช้ในงานบริหารงานทั่วไป</w:t>
            </w: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ของสำนักงานเทศบาลตำบล   สระบัว</w:t>
            </w: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696B3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เพื่อใช้ในงานบริหารงานทั่วไป</w:t>
            </w:r>
          </w:p>
          <w:p w:rsidR="00696B37" w:rsidRPr="004E62EF" w:rsidRDefault="00696B37" w:rsidP="00696B37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ของสำนักงานเทศบาลตำบล   สระบัว</w:t>
            </w: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จัดซื้อเก้าอี้บุนวมมีล้อ  จำนวน  1 ตัว      </w:t>
            </w:r>
          </w:p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(ราคาสืบจากท้องตลาด)</w:t>
            </w:r>
          </w:p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จัดซื้อเครื่องปรับอากาศชนิดแขวน (มีระบบฟอกอากาศ) ขนาด 26,000 บีทียู ราคาเครื่องละ  36,200 บาท จำนวน 4  เครื่อง   เป็นเงินรวม  144,800  บาท 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โดยมีคุณลักษณะเฉพาะตามมาตรฐานครุภัณฑ์ ปี 2561 ดังนี้</w:t>
            </w:r>
          </w:p>
          <w:p w:rsidR="00705426" w:rsidRPr="004E62EF" w:rsidRDefault="00705426" w:rsidP="00705426">
            <w:pPr>
              <w:pStyle w:val="af4"/>
              <w:ind w:left="682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1. ขนาดที่กำหนดเป็นขนาดไม่ต่ำกว่า      </w:t>
            </w:r>
          </w:p>
          <w:p w:rsidR="00705426" w:rsidRPr="004E62EF" w:rsidRDefault="00705426" w:rsidP="00705426">
            <w:pPr>
              <w:pStyle w:val="af4"/>
              <w:ind w:left="682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  26,000   บีทียู</w:t>
            </w:r>
          </w:p>
          <w:p w:rsidR="00705426" w:rsidRPr="004E62EF" w:rsidRDefault="00705426" w:rsidP="00705426">
            <w:pPr>
              <w:ind w:left="36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2. ราคาที่กำหนดเป็นราคาที่รวมค่าติดตั้ง</w:t>
            </w:r>
          </w:p>
          <w:p w:rsidR="00705426" w:rsidRPr="004E62EF" w:rsidRDefault="00705426" w:rsidP="00705426">
            <w:pPr>
              <w:ind w:left="36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    3.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เครื่องปรับอากาศที่มีความสามารถในการทำ   </w:t>
            </w:r>
          </w:p>
          <w:p w:rsidR="00705426" w:rsidRPr="004E62EF" w:rsidRDefault="00705426" w:rsidP="00705426">
            <w:pPr>
              <w:ind w:left="36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ความเย็น ขนาดไม่เกิน 40,000 บีทียู ต้อง   </w:t>
            </w:r>
          </w:p>
          <w:p w:rsidR="00705426" w:rsidRPr="004E62EF" w:rsidRDefault="00705426" w:rsidP="00705426">
            <w:pPr>
              <w:ind w:left="36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ได้รับการรับรองมาตรฐาน </w:t>
            </w:r>
          </w:p>
          <w:p w:rsidR="00705426" w:rsidRPr="004E62EF" w:rsidRDefault="00705426" w:rsidP="00705426">
            <w:pPr>
              <w:ind w:left="360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ผลิตภัณฑ์อุตสาหกรรม และฉลากประหยัด</w:t>
            </w:r>
          </w:p>
          <w:p w:rsidR="00705426" w:rsidRPr="004E62EF" w:rsidRDefault="00705426" w:rsidP="00705426">
            <w:pPr>
              <w:ind w:left="360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ไฟฟ้าเบอร์ 5</w:t>
            </w:r>
          </w:p>
          <w:p w:rsidR="00705426" w:rsidRPr="004E62EF" w:rsidRDefault="00705426" w:rsidP="00705426">
            <w:pPr>
              <w:pStyle w:val="af4"/>
              <w:ind w:left="993" w:hanging="273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4. ต้องเป็นเครื่องปรับอากาศที่ประกอบสำเร็จรูปทั้งชุด ทั้งหน่วยส่งความเย็นและหน่วยระบายความร้อนจาก โรงงานเดียวกัน</w:t>
            </w:r>
          </w:p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A3345" w:rsidRPr="004E62EF" w:rsidRDefault="00FA3345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144,800</w:t>
            </w:r>
          </w:p>
          <w:p w:rsidR="00FA3345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00งบอุดหนุน</w:t>
            </w: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144,800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A3345" w:rsidRPr="004E62EF" w:rsidRDefault="00FA3345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00งบอุดหนุน</w:t>
            </w: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144,800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A3345" w:rsidRPr="004E62EF" w:rsidRDefault="00FA3345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FA3345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31800" w:rsidRPr="004E62EF" w:rsidRDefault="00831800" w:rsidP="00831800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00งบอุดหนุน</w:t>
            </w: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144,800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FA3345" w:rsidRPr="004E62EF" w:rsidRDefault="00FA3345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96B37" w:rsidRPr="004E62EF" w:rsidRDefault="00696B37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31800" w:rsidRPr="004E62EF" w:rsidRDefault="00831800" w:rsidP="00831800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DB759B" w:rsidRPr="004E62EF" w:rsidRDefault="00DB759B" w:rsidP="00DB759B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696B37" w:rsidRPr="004E62EF" w:rsidRDefault="00696B37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1800" w:rsidRPr="004E62EF" w:rsidTr="00831800">
        <w:trPr>
          <w:trHeight w:val="490"/>
        </w:trPr>
        <w:tc>
          <w:tcPr>
            <w:tcW w:w="540" w:type="dxa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831800" w:rsidRPr="004E62EF" w:rsidRDefault="00831800" w:rsidP="00831800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831800" w:rsidRPr="004E62EF" w:rsidRDefault="00831800" w:rsidP="00831800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831800" w:rsidRPr="004E62EF" w:rsidRDefault="00831800" w:rsidP="0083180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831800" w:rsidRPr="004E62EF" w:rsidRDefault="00831800" w:rsidP="00831800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831800" w:rsidRPr="004E62EF" w:rsidRDefault="00831800" w:rsidP="00831800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31800" w:rsidRPr="004E62EF" w:rsidRDefault="00831800" w:rsidP="00450E99">
      <w:pPr>
        <w:jc w:val="center"/>
      </w:pPr>
    </w:p>
    <w:p w:rsidR="003379C1" w:rsidRPr="004E62EF" w:rsidRDefault="002A3EC4" w:rsidP="00450E99">
      <w:pPr>
        <w:jc w:val="center"/>
      </w:pPr>
      <w:r>
        <w:rPr>
          <w:noProof/>
        </w:rPr>
        <w:pict>
          <v:rect id="_x0000_s1621" style="position:absolute;left:0;text-align:left;margin-left:754.4pt;margin-top:10.85pt;width:42.6pt;height:30.45pt;z-index:252101632" filled="f" strokecolor="white [3212]">
            <v:shadow offset="6pt,6pt"/>
            <v:textbox style="mso-next-textbox:#_x0000_s1621">
              <w:txbxContent>
                <w:p w:rsidR="00180361" w:rsidRPr="0041075E" w:rsidRDefault="00180361" w:rsidP="000D4CA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22</w:t>
                  </w:r>
                </w:p>
              </w:txbxContent>
            </v:textbox>
          </v:rect>
        </w:pict>
      </w:r>
    </w:p>
    <w:p w:rsidR="00DB759B" w:rsidRPr="004E62EF" w:rsidRDefault="00DB759B" w:rsidP="00450E99">
      <w:pPr>
        <w:jc w:val="center"/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705426" w:rsidRPr="004E62EF" w:rsidTr="00705426">
        <w:trPr>
          <w:trHeight w:val="450"/>
        </w:trPr>
        <w:tc>
          <w:tcPr>
            <w:tcW w:w="540" w:type="dxa"/>
            <w:vMerge w:val="restart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87" w:type="dxa"/>
            <w:vMerge w:val="restart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705426" w:rsidRPr="004E62EF" w:rsidTr="00705426">
        <w:trPr>
          <w:trHeight w:val="422"/>
        </w:trPr>
        <w:tc>
          <w:tcPr>
            <w:tcW w:w="540" w:type="dxa"/>
            <w:vMerge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705426" w:rsidRPr="004E62EF" w:rsidRDefault="00705426" w:rsidP="00705426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05426" w:rsidRPr="004E62EF" w:rsidTr="00705426">
        <w:trPr>
          <w:trHeight w:val="490"/>
        </w:trPr>
        <w:tc>
          <w:tcPr>
            <w:tcW w:w="540" w:type="dxa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5.</w:t>
            </w: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บริหารงานทั่วไป</w:t>
            </w: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1620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เพื่อใช้ในงานบริหารงานทั่วไป</w:t>
            </w: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ของสำนักงานเทศบาลตำบล   สระบัว</w:t>
            </w: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705426" w:rsidRPr="004E62EF" w:rsidRDefault="00705426" w:rsidP="00705426">
            <w:pPr>
              <w:pStyle w:val="af4"/>
              <w:ind w:left="993" w:hanging="273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5. เครื่องปรับอากาศที่มีระบบฟอกอากาศ เช่น แผ่นฟอกอากาศตะแกรงไฟฟ้า(</w:t>
            </w:r>
            <w:r w:rsidRPr="004E62EF">
              <w:rPr>
                <w:rFonts w:ascii="TH SarabunIT๙" w:hAnsi="TH SarabunIT๙" w:cs="TH SarabunIT๙"/>
                <w:sz w:val="28"/>
              </w:rPr>
              <w:t>Electric grids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) หรือเครื่องผลิตประจุไฟฟ้า (</w:t>
            </w:r>
            <w:r w:rsidRPr="004E62EF">
              <w:rPr>
                <w:rFonts w:ascii="TH SarabunIT๙" w:hAnsi="TH SarabunIT๙" w:cs="TH SarabunIT๙"/>
                <w:sz w:val="28"/>
              </w:rPr>
              <w:t>Ionizer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)  เป็นต้น </w:t>
            </w:r>
            <w:r w:rsidRPr="004E62EF">
              <w:rPr>
                <w:rFonts w:hint="cs"/>
                <w:sz w:val="28"/>
                <w:cs/>
              </w:rPr>
              <w:t xml:space="preserve"> </w:t>
            </w:r>
            <w:r w:rsidRPr="004E62EF">
              <w:rPr>
                <w:rFonts w:ascii="TH SarabunIT๙" w:hAnsi="TH SarabunIT๙" w:cs="TH SarabunIT๙"/>
                <w:sz w:val="28"/>
                <w:cs/>
              </w:rPr>
              <w:t>สามารถดักจับอนุภาค ฝุ่นละออก และอุปกรณ์ทำความสะอาดได้</w:t>
            </w:r>
          </w:p>
          <w:p w:rsidR="00705426" w:rsidRPr="004E62EF" w:rsidRDefault="00705426" w:rsidP="00705426">
            <w:pPr>
              <w:pStyle w:val="af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   -ชนิดแขวน</w:t>
            </w:r>
          </w:p>
          <w:p w:rsidR="00705426" w:rsidRPr="004E62EF" w:rsidRDefault="00705426" w:rsidP="00705426">
            <w:pPr>
              <w:pStyle w:val="af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6. มีความหน่วงเวลาการทำงานของ   </w:t>
            </w:r>
          </w:p>
          <w:p w:rsidR="00705426" w:rsidRPr="004E62EF" w:rsidRDefault="00705426" w:rsidP="00705426">
            <w:pPr>
              <w:pStyle w:val="af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cs/>
              </w:rPr>
              <w:t xml:space="preserve">    คอมเพรสเซอร์</w:t>
            </w:r>
          </w:p>
          <w:p w:rsidR="00705426" w:rsidRPr="004E62EF" w:rsidRDefault="00705426" w:rsidP="00705426">
            <w:pPr>
              <w:pStyle w:val="af4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4E62EF">
              <w:rPr>
                <w:rFonts w:ascii="TH SarabunIT๙" w:hAnsi="TH SarabunIT๙" w:cs="TH SarabunIT๙" w:hint="cs"/>
                <w:sz w:val="28"/>
                <w:cs/>
              </w:rPr>
              <w:t>การติดตั้งเครื่องปรับอากาศ</w:t>
            </w: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(1) แบบแยกส่วน ประกอบด้วยอุปกรณ์ ดังนี้  สวิตช์ 1 ตัว   ท่อทองแดงไปกลับหุ้มฉนวนยาว 4 เมตร    สายไฟยาวไม่เกิน 15 เมตร</w:t>
            </w: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จัดซื้อตู้เหล็กแบบ  2 บาน  มีมือจับชนิดบิด มีแผ่นชั้นปรับระดับ  3 ชิ้น  คุณสมบัติตามมาตรฐานผลิตภัณฑ์อุตสาหกรรม  (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มอก.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)   จำนวน  3 หลัง หลังละละ  5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500 บาท (บัญชีราคามาตรฐานครุภัณฑ์ ปี 2561) </w:t>
            </w: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05426" w:rsidRPr="004E62EF" w:rsidRDefault="00705426" w:rsidP="00705426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05426" w:rsidRPr="004E62EF" w:rsidTr="00705426">
        <w:trPr>
          <w:trHeight w:val="490"/>
        </w:trPr>
        <w:tc>
          <w:tcPr>
            <w:tcW w:w="540" w:type="dxa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705426" w:rsidRPr="004E62EF" w:rsidRDefault="00705426" w:rsidP="00705426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705426" w:rsidRPr="004E62EF" w:rsidRDefault="00705426" w:rsidP="00705426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705426" w:rsidRPr="004E62EF" w:rsidRDefault="00705426" w:rsidP="0070542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05426" w:rsidRPr="004E62EF" w:rsidRDefault="00705426" w:rsidP="00705426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05426" w:rsidRPr="004E62EF" w:rsidRDefault="00705426" w:rsidP="0070542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05426" w:rsidRPr="004E62EF" w:rsidRDefault="00705426" w:rsidP="00705426">
      <w:pPr>
        <w:jc w:val="center"/>
      </w:pPr>
    </w:p>
    <w:p w:rsidR="00705426" w:rsidRPr="004E62EF" w:rsidRDefault="002A3EC4" w:rsidP="00705426">
      <w:pPr>
        <w:jc w:val="center"/>
      </w:pPr>
      <w:r>
        <w:rPr>
          <w:noProof/>
        </w:rPr>
        <w:pict>
          <v:rect id="_x0000_s1626" style="position:absolute;left:0;text-align:left;margin-left:754.4pt;margin-top:10.85pt;width:42.6pt;height:30.45pt;z-index:252106752" filled="f" strokecolor="white [3212]">
            <v:shadow offset="6pt,6pt"/>
            <v:textbox style="mso-next-textbox:#_x0000_s1626">
              <w:txbxContent>
                <w:p w:rsidR="00180361" w:rsidRPr="0041075E" w:rsidRDefault="00180361" w:rsidP="00705426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23</w:t>
                  </w:r>
                </w:p>
              </w:txbxContent>
            </v:textbox>
          </v:rect>
        </w:pict>
      </w:r>
    </w:p>
    <w:p w:rsidR="00705426" w:rsidRPr="004E62EF" w:rsidRDefault="00705426" w:rsidP="00705426">
      <w:pPr>
        <w:jc w:val="center"/>
      </w:pPr>
    </w:p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3912FE" w:rsidRPr="004E62EF" w:rsidTr="0018744A">
        <w:trPr>
          <w:trHeight w:val="450"/>
        </w:trPr>
        <w:tc>
          <w:tcPr>
            <w:tcW w:w="540" w:type="dxa"/>
            <w:vMerge w:val="restart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87" w:type="dxa"/>
            <w:vMerge w:val="restart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3912FE" w:rsidRPr="004E62EF" w:rsidTr="0018744A">
        <w:trPr>
          <w:trHeight w:val="422"/>
        </w:trPr>
        <w:tc>
          <w:tcPr>
            <w:tcW w:w="540" w:type="dxa"/>
            <w:vMerge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3912FE" w:rsidRPr="004E62EF" w:rsidRDefault="003912FE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2FE" w:rsidRPr="004E62EF" w:rsidTr="0018744A">
        <w:trPr>
          <w:trHeight w:val="490"/>
        </w:trPr>
        <w:tc>
          <w:tcPr>
            <w:tcW w:w="540" w:type="dxa"/>
          </w:tcPr>
          <w:p w:rsidR="003912FE" w:rsidRPr="004E62EF" w:rsidRDefault="00696B37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696B37" w:rsidP="00696B3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87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เคหะและชุมชน</w:t>
            </w: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3912FE" w:rsidRPr="004E62EF" w:rsidRDefault="0028137D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275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28137D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912FE" w:rsidRPr="004E62EF" w:rsidRDefault="003912FE" w:rsidP="003912FE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อื่นๆ</w:t>
            </w: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3912FE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อื่นๆ</w:t>
            </w:r>
          </w:p>
        </w:tc>
        <w:tc>
          <w:tcPr>
            <w:tcW w:w="1620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เพื่อใช้ในงานบริหารงานทั่วไป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เกี่ยวกับเคหะและชุมชน งานสำรวจ ควบคุมงานก่อสร้าง และปรับปรุงภูมิทัศน์ภายในเขตเทศบาล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ตำบลสระบัว</w:t>
            </w:r>
          </w:p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เพื่อใช้ในงานบริหารงานทั่วไป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เกี่ยวกับเคหะและชุมชน งานสำรวจ ควบคุมงานก่อสร้าง และปรับปรุงภูมิทัศน์ภายในเขตเทศบาล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ตำบลสระบัว</w:t>
            </w:r>
          </w:p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3379C1" w:rsidRPr="004E62EF" w:rsidRDefault="004704D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shd w:val="clear" w:color="auto" w:fill="FFFFFF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</w:t>
            </w:r>
            <w:r w:rsidR="003912FE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</w:t>
            </w:r>
            <w:r w:rsidR="003912FE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เชื่อม</w:t>
            </w:r>
            <w:r w:rsidR="003912FE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ไฟฟ้า</w:t>
            </w:r>
            <w:r w:rsidR="003912FE"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ระบบอิ</w:t>
            </w:r>
            <w:r w:rsidR="003912FE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นเวอร์เตอร์</w:t>
            </w:r>
            <w:r w:rsidR="003379C1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</w:t>
            </w:r>
            <w:r w:rsidR="003379C1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๑ เครื่อง</w:t>
            </w:r>
            <w:r w:rsidR="003379C1"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</w:t>
            </w:r>
          </w:p>
          <w:p w:rsidR="003912FE" w:rsidRPr="004E62EF" w:rsidRDefault="003379C1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>เพื่อจ่ายเป็นค่าจัดซื้อ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เชื่อม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ไฟฟ้า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>ระบบอิ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นเวอร์เตอร์</w:t>
            </w:r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ใช้แรงดันไฟฟ้า </w:t>
            </w:r>
            <w:r w:rsidR="001426A3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 xml:space="preserve">380 </w:t>
            </w:r>
            <w:proofErr w:type="spellStart"/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>โวลท์</w:t>
            </w:r>
            <w:proofErr w:type="spellEnd"/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(๓ เฟส)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 </w:t>
            </w:r>
            <w:r w:rsidR="001426A3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กระแสไฟ</w:t>
            </w:r>
            <w:r w:rsidR="001426A3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 xml:space="preserve">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 xml:space="preserve">         </w:t>
            </w:r>
            <w:r w:rsidR="001426A3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 xml:space="preserve">40– 315 </w:t>
            </w:r>
            <w:proofErr w:type="spellStart"/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แอมป์</w:t>
            </w:r>
            <w:proofErr w:type="spellEnd"/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สามารถเชื่อมลวดเชื่อมขนาด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</w:t>
            </w:r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๑.๖ - ๔.๐ </w:t>
            </w:r>
            <w:proofErr w:type="spellStart"/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มม.</w:t>
            </w:r>
            <w:proofErr w:type="spellEnd"/>
            <w:r w:rsidR="001426A3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E17BA7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</w:p>
          <w:p w:rsidR="003912FE" w:rsidRPr="004E62EF" w:rsidRDefault="00BE130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(ราคาสืบจากท้องตลาด)</w:t>
            </w:r>
          </w:p>
          <w:p w:rsidR="0028137D" w:rsidRPr="004E62EF" w:rsidRDefault="0028137D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4704D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</w:t>
            </w:r>
            <w:r w:rsidR="003379C1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เลื่อยโซ่ยนต์ ขนาดแผ่นบังคับบาร์ ๒๕ นิ้ว   จำนวน  ๑  เครื่อง</w:t>
            </w:r>
          </w:p>
          <w:p w:rsidR="003912FE" w:rsidRPr="004E62EF" w:rsidRDefault="003379C1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เพื่อจ่ายเป็นค่าจัดซื้อเลื่อยโซ่ยนต์</w:t>
            </w:r>
            <w:r w:rsidR="0028137D"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ขนาดแผ่นบังคับบาร์ ๒๕ นิ้ว เครื่องยนต์เบนซิน ๒ จังหวะ ขนาดกระบอกสูบไม่น้อยกว่า ๗๒ ซีซี </w:t>
            </w:r>
          </w:p>
          <w:p w:rsidR="003912FE" w:rsidRPr="004E62EF" w:rsidRDefault="00BE130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(ราคาสืบจากท้องตลาด)</w:t>
            </w:r>
          </w:p>
          <w:p w:rsidR="003912FE" w:rsidRPr="004E62EF" w:rsidRDefault="003912F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912FE" w:rsidRPr="004E62EF" w:rsidRDefault="001426A3" w:rsidP="0018744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</w:t>
            </w:r>
            <w:r w:rsidR="003912FE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3912FE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28137D" w:rsidRPr="004E62EF" w:rsidRDefault="0028137D" w:rsidP="002813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993" w:type="dxa"/>
          </w:tcPr>
          <w:p w:rsidR="003912FE" w:rsidRPr="004E62EF" w:rsidRDefault="001426A3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  <w:r w:rsidR="003912FE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28137D" w:rsidRPr="004E62EF" w:rsidRDefault="0028137D" w:rsidP="002813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993" w:type="dxa"/>
          </w:tcPr>
          <w:p w:rsidR="003912FE" w:rsidRPr="004E62EF" w:rsidRDefault="001426A3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  <w:r w:rsidR="003912FE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28137D" w:rsidRPr="004E62EF" w:rsidRDefault="0028137D" w:rsidP="0028137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992" w:type="dxa"/>
          </w:tcPr>
          <w:p w:rsidR="003912FE" w:rsidRPr="004E62EF" w:rsidRDefault="001426A3" w:rsidP="0018744A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  <w:r w:rsidR="003912FE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8137D" w:rsidRPr="004E62EF" w:rsidRDefault="0028137D" w:rsidP="0028137D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28137D" w:rsidRPr="004E62EF" w:rsidRDefault="0028137D" w:rsidP="0028137D">
            <w:pPr>
              <w:ind w:right="-108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</w:tc>
        <w:tc>
          <w:tcPr>
            <w:tcW w:w="1276" w:type="dxa"/>
          </w:tcPr>
          <w:p w:rsidR="003912FE" w:rsidRPr="004E62EF" w:rsidRDefault="001426A3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28137D" w:rsidRPr="004E62EF" w:rsidRDefault="0028137D" w:rsidP="0028137D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912FE" w:rsidRPr="004E62EF" w:rsidTr="0018744A">
        <w:trPr>
          <w:trHeight w:val="490"/>
        </w:trPr>
        <w:tc>
          <w:tcPr>
            <w:tcW w:w="540" w:type="dxa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7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3912FE" w:rsidRPr="004E62EF" w:rsidRDefault="003912F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3912FE" w:rsidRPr="004E62EF" w:rsidRDefault="003912FE" w:rsidP="0018744A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3912FE" w:rsidRPr="004E62EF" w:rsidRDefault="003912FE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3912FE" w:rsidRPr="004E62EF" w:rsidRDefault="003912FE" w:rsidP="0018744A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3912FE" w:rsidRPr="004E62EF" w:rsidRDefault="003912FE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50E99" w:rsidRPr="004E62EF" w:rsidRDefault="002A3EC4" w:rsidP="00450E99">
      <w:r>
        <w:rPr>
          <w:noProof/>
        </w:rPr>
        <w:pict>
          <v:rect id="_x0000_s1622" style="position:absolute;margin-left:763.4pt;margin-top:8.7pt;width:42.6pt;height:30.45pt;z-index:252102656;mso-position-horizontal-relative:text;mso-position-vertical-relative:text" filled="f" strokecolor="white [3212]">
            <v:shadow offset="6pt,6pt"/>
            <v:textbox style="mso-next-textbox:#_x0000_s1622">
              <w:txbxContent>
                <w:p w:rsidR="00180361" w:rsidRPr="0041075E" w:rsidRDefault="00180361" w:rsidP="000D4CA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24</w:t>
                  </w:r>
                </w:p>
              </w:txbxContent>
            </v:textbox>
          </v:rect>
        </w:pict>
      </w:r>
    </w:p>
    <w:p w:rsidR="00B17491" w:rsidRPr="004E62EF" w:rsidRDefault="00B17491" w:rsidP="00450E99"/>
    <w:p w:rsidR="000D4CA4" w:rsidRPr="004E62EF" w:rsidRDefault="000D4CA4" w:rsidP="00450E99"/>
    <w:p w:rsidR="000D4CA4" w:rsidRPr="004E62EF" w:rsidRDefault="000D4CA4" w:rsidP="00450E99"/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A9411F" w:rsidRPr="004E62EF" w:rsidTr="00A9411F">
        <w:trPr>
          <w:trHeight w:val="450"/>
        </w:trPr>
        <w:tc>
          <w:tcPr>
            <w:tcW w:w="540" w:type="dxa"/>
            <w:vMerge w:val="restart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87" w:type="dxa"/>
            <w:vMerge w:val="restart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องครุภัณฑ์)</w:t>
            </w:r>
          </w:p>
        </w:tc>
        <w:tc>
          <w:tcPr>
            <w:tcW w:w="4112" w:type="dxa"/>
            <w:gridSpan w:val="4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A9411F" w:rsidRPr="004E62EF" w:rsidTr="00A9411F">
        <w:trPr>
          <w:trHeight w:val="422"/>
        </w:trPr>
        <w:tc>
          <w:tcPr>
            <w:tcW w:w="540" w:type="dxa"/>
            <w:vMerge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A9411F" w:rsidRPr="004E62EF" w:rsidRDefault="00A9411F" w:rsidP="00A9411F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411F" w:rsidRPr="004E62EF" w:rsidTr="00A9411F">
        <w:trPr>
          <w:trHeight w:val="490"/>
        </w:trPr>
        <w:tc>
          <w:tcPr>
            <w:tcW w:w="540" w:type="dxa"/>
          </w:tcPr>
          <w:p w:rsidR="00A9411F" w:rsidRPr="004E62EF" w:rsidRDefault="00696B37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</w:t>
            </w: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ครุภัณฑ์อื่นๆ</w:t>
            </w: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เพื่อส่งเสริมพัฒนา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การของ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เด็กปฐมวัย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</w:t>
            </w: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เครื่องเล่นสนามกลางแจ้ง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5 รายการ</w:t>
            </w:r>
          </w:p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ดังต่อไปนี้</w:t>
            </w:r>
          </w:p>
          <w:p w:rsidR="00A9411F" w:rsidRPr="004E62EF" w:rsidRDefault="00A9411F" w:rsidP="00A9411F">
            <w:pPr>
              <w:ind w:hanging="2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ทะเลหรรษา ขนาด 370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280 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x 240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ชม.  จำนวน  1  ชุด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เป็นเงิน  267,500</w:t>
            </w:r>
            <w:r w:rsidR="000F38E1"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  <w:bookmarkStart w:id="0" w:name="_GoBack"/>
            <w:bookmarkEnd w:id="0"/>
          </w:p>
          <w:p w:rsidR="00A9411F" w:rsidRPr="004E62EF" w:rsidRDefault="00A9411F" w:rsidP="00A9411F">
            <w:pPr>
              <w:ind w:hanging="27"/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โยก</w:t>
            </w:r>
            <w:proofErr w:type="spellStart"/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เยก</w:t>
            </w:r>
            <w:proofErr w:type="spellEnd"/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ปลาโลมา ขนาด 70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40 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x 60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ชม.  จำนวน  6  ตัวๆ ละ   19,260 บาท</w:t>
            </w:r>
          </w:p>
          <w:p w:rsidR="00A9411F" w:rsidRPr="004E62EF" w:rsidRDefault="00A9411F" w:rsidP="00A9411F">
            <w:pPr>
              <w:ind w:hanging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  115,560</w:t>
            </w:r>
            <w:r w:rsidR="000F38E1"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  <w:p w:rsidR="00A9411F" w:rsidRPr="004E62EF" w:rsidRDefault="00A9411F" w:rsidP="00A9411F">
            <w:pPr>
              <w:ind w:hanging="27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อุโมงค์รถไฟ  ขนาด  94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180 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x 100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ชม.  จำนวน  1  ชุด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เป็นเงิน  20,927</w:t>
            </w:r>
            <w:r w:rsidR="000F38E1"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  <w:p w:rsidR="00A9411F" w:rsidRPr="004E62EF" w:rsidRDefault="00A9411F" w:rsidP="00A9411F">
            <w:pPr>
              <w:ind w:hanging="27"/>
              <w:rPr>
                <w:rFonts w:ascii="TH SarabunIT๙" w:hAnsi="TH SarabunIT๙" w:cs="TH SarabunIT๙"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อุโมงค์สัตว์  ขนาด  130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150 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x 100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ชม.  จำนวน  1  ชุด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  20,927</w:t>
            </w:r>
            <w:r w:rsidR="000F38E1"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  <w:p w:rsidR="00A9411F" w:rsidRPr="004E62EF" w:rsidRDefault="00A9411F" w:rsidP="00A9411F">
            <w:pPr>
              <w:ind w:hanging="27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บ้านสีฟ้า  ขนาด  120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 x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150 </w:t>
            </w:r>
            <w:r w:rsidRPr="004E62EF">
              <w:rPr>
                <w:rFonts w:ascii="TH SarabunIT๙" w:hAnsi="TH SarabunIT๙" w:cs="TH SarabunIT๙"/>
                <w:sz w:val="32"/>
                <w:szCs w:val="32"/>
              </w:rPr>
              <w:t xml:space="preserve">x 110 </w:t>
            </w:r>
            <w:r w:rsidRPr="004E62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ชม.  จำนวน  1  ชุด  </w:t>
            </w: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เป็นเงิน  48,150บาท</w:t>
            </w:r>
          </w:p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  473,064 บาท</w:t>
            </w: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4E62E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(ราคาสืบจากท้องตลาด)</w:t>
            </w:r>
          </w:p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9411F" w:rsidRPr="004E62EF" w:rsidRDefault="000F38E1" w:rsidP="00A9411F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473,0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F38E1" w:rsidRPr="004E62EF" w:rsidRDefault="000F38E1" w:rsidP="000F38E1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473,0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</w:p>
          <w:p w:rsidR="000F38E1" w:rsidRPr="004E62EF" w:rsidRDefault="000F38E1" w:rsidP="000F38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0F38E1" w:rsidRPr="004E62EF" w:rsidRDefault="000F38E1" w:rsidP="000F38E1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473,0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</w:p>
          <w:p w:rsidR="000F38E1" w:rsidRPr="004E62EF" w:rsidRDefault="000F38E1" w:rsidP="000F38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0F38E1" w:rsidRPr="004E62EF" w:rsidRDefault="000F38E1" w:rsidP="000F38E1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473,0</w:t>
            </w:r>
            <w:r w:rsidR="00180361">
              <w:rPr>
                <w:rFonts w:ascii="TH SarabunIT๙" w:hAnsi="TH SarabunIT๙" w:cs="TH SarabunIT๙" w:hint="cs"/>
                <w:sz w:val="28"/>
                <w:szCs w:val="28"/>
                <w:cs/>
              </w:rPr>
              <w:t>70</w:t>
            </w:r>
          </w:p>
          <w:p w:rsidR="000F38E1" w:rsidRPr="004E62EF" w:rsidRDefault="000F38E1" w:rsidP="000F38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9411F" w:rsidRPr="004E62EF" w:rsidRDefault="000F38E1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A9411F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การ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</w:t>
            </w: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9411F" w:rsidRPr="004E62EF" w:rsidTr="00A9411F">
        <w:trPr>
          <w:trHeight w:val="490"/>
        </w:trPr>
        <w:tc>
          <w:tcPr>
            <w:tcW w:w="540" w:type="dxa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587" w:type="dxa"/>
          </w:tcPr>
          <w:p w:rsidR="00A9411F" w:rsidRPr="004E62EF" w:rsidRDefault="00A9411F" w:rsidP="00A9411F">
            <w:pPr>
              <w:ind w:left="-81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   โครงการ</w:t>
            </w:r>
          </w:p>
        </w:tc>
        <w:tc>
          <w:tcPr>
            <w:tcW w:w="1275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A9411F" w:rsidRPr="004E62EF" w:rsidRDefault="00A9411F" w:rsidP="00A9411F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9411F" w:rsidRPr="004E62EF" w:rsidRDefault="00A9411F" w:rsidP="00A9411F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9411F" w:rsidRPr="004E62EF" w:rsidRDefault="00A9411F" w:rsidP="00A9411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9411F" w:rsidRPr="004E62EF" w:rsidRDefault="00A9411F" w:rsidP="00A9411F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9411F" w:rsidRPr="004E62EF" w:rsidRDefault="00A9411F" w:rsidP="00A9411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9411F" w:rsidRPr="004E62EF" w:rsidRDefault="002A3EC4" w:rsidP="00450E99">
      <w:r>
        <w:rPr>
          <w:noProof/>
        </w:rPr>
        <w:pict>
          <v:rect id="_x0000_s1623" style="position:absolute;margin-left:765.65pt;margin-top:9.5pt;width:42.6pt;height:30.45pt;z-index:252103680;mso-position-horizontal-relative:text;mso-position-vertical-relative:text" filled="f" strokecolor="white [3212]">
            <v:shadow offset="6pt,6pt"/>
            <v:textbox style="mso-next-textbox:#_x0000_s1623">
              <w:txbxContent>
                <w:p w:rsidR="00180361" w:rsidRPr="0041075E" w:rsidRDefault="00180361" w:rsidP="000D4CA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25</w:t>
                  </w:r>
                </w:p>
              </w:txbxContent>
            </v:textbox>
          </v:rect>
        </w:pict>
      </w:r>
    </w:p>
    <w:p w:rsidR="00A9411F" w:rsidRPr="004E62EF" w:rsidRDefault="00A9411F" w:rsidP="00450E99"/>
    <w:p w:rsidR="00A9411F" w:rsidRPr="004E62EF" w:rsidRDefault="00A9411F" w:rsidP="00450E99"/>
    <w:p w:rsidR="00A9411F" w:rsidRPr="004E62EF" w:rsidRDefault="00A9411F" w:rsidP="00450E99"/>
    <w:p w:rsidR="00B17491" w:rsidRPr="004E62EF" w:rsidRDefault="00B17491" w:rsidP="00B17491"/>
    <w:tbl>
      <w:tblPr>
        <w:tblW w:w="16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87"/>
        <w:gridCol w:w="1275"/>
        <w:gridCol w:w="1276"/>
        <w:gridCol w:w="1620"/>
        <w:gridCol w:w="4334"/>
        <w:gridCol w:w="1134"/>
        <w:gridCol w:w="993"/>
        <w:gridCol w:w="993"/>
        <w:gridCol w:w="992"/>
        <w:gridCol w:w="1276"/>
      </w:tblGrid>
      <w:tr w:rsidR="00B17491" w:rsidRPr="004E62EF" w:rsidTr="0018744A">
        <w:trPr>
          <w:trHeight w:val="450"/>
        </w:trPr>
        <w:tc>
          <w:tcPr>
            <w:tcW w:w="540" w:type="dxa"/>
            <w:vMerge w:val="restart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87" w:type="dxa"/>
            <w:vMerge w:val="restart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ประเภท</w:t>
            </w:r>
          </w:p>
        </w:tc>
        <w:tc>
          <w:tcPr>
            <w:tcW w:w="1620" w:type="dxa"/>
            <w:vMerge w:val="restart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4334" w:type="dxa"/>
            <w:vMerge w:val="restart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เป้าหมาย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(ผลผลิตองครุภัณฑ์)</w:t>
            </w:r>
          </w:p>
        </w:tc>
        <w:tc>
          <w:tcPr>
            <w:tcW w:w="4112" w:type="dxa"/>
            <w:gridSpan w:val="4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276" w:type="dxa"/>
            <w:vMerge w:val="restart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หน่วยงานรับผิดชอบ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หลัก</w:t>
            </w:r>
          </w:p>
        </w:tc>
      </w:tr>
      <w:tr w:rsidR="00B17491" w:rsidRPr="004E62EF" w:rsidTr="0018744A">
        <w:trPr>
          <w:trHeight w:val="422"/>
        </w:trPr>
        <w:tc>
          <w:tcPr>
            <w:tcW w:w="540" w:type="dxa"/>
            <w:vMerge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  <w:vMerge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  <w:vMerge/>
          </w:tcPr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4" w:type="dxa"/>
            <w:vMerge/>
          </w:tcPr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B17491" w:rsidRPr="004E62EF" w:rsidRDefault="00B17491" w:rsidP="0018744A">
            <w:pPr>
              <w:tabs>
                <w:tab w:val="left" w:pos="16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2564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17491" w:rsidRPr="004E62EF" w:rsidTr="0018744A">
        <w:trPr>
          <w:trHeight w:val="490"/>
        </w:trPr>
        <w:tc>
          <w:tcPr>
            <w:tcW w:w="540" w:type="dxa"/>
          </w:tcPr>
          <w:p w:rsidR="00B17491" w:rsidRPr="004E62EF" w:rsidRDefault="00696B37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696B37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87" w:type="dxa"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การพาณิชย์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FA3345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การพาณิชย์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FA3345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ครุภัณฑ์อื่นๆ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FA3345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ครุภัณฑ์อื่นๆ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เพื่อใช้ในการขั้นตอนการผลิตน้ำประปาของเทศบาลตำบลสระบัว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FA3345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เพื่อใช้ในการขั้นตอนการผลิตน้ำประปาของเทศบาลตำบลสระบัว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BE130E" w:rsidRPr="004E62EF" w:rsidRDefault="00BE130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จัดซื้อเครื่องจ่ายสารเคมี  จำนวน  ๒  เครื่อง</w:t>
            </w:r>
          </w:p>
          <w:p w:rsidR="00BE130E" w:rsidRPr="004E62EF" w:rsidRDefault="00BE130E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เพื่อจ่ายเป็นค่าจัดซื้อ</w:t>
            </w:r>
            <w:r w:rsidR="00B17491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เครื่อง</w:t>
            </w:r>
            <w:r w:rsidR="00B17491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จ่ายสารเคมีใช้แรงดันไฟฟ้า ๒๒</w:t>
            </w:r>
            <w:r w:rsidR="00B17491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>0</w:t>
            </w:r>
            <w:r w:rsidR="00B17491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</w:t>
            </w:r>
            <w:proofErr w:type="spellStart"/>
            <w:r w:rsidR="00B17491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โวลท์</w:t>
            </w:r>
            <w:proofErr w:type="spellEnd"/>
            <w:r w:rsidR="00B17491"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 สามารถจ่ายสารเคมีได้</w:t>
            </w:r>
            <w:r w:rsidR="00B17491"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 ๗.๒ ลิตรต่อชั่วโมง ที่แรงดัน  ๘ บาร์ จำนวน ๒ เครื่อง ราคาเครื่องละ ๘,๕๐๐ บาท</w:t>
            </w:r>
            <w:r w:rsidR="00FA3345"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(ราคาสืบจากท้องตลาด)</w:t>
            </w:r>
          </w:p>
          <w:p w:rsidR="00B17491" w:rsidRPr="004E62EF" w:rsidRDefault="00B17491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FA3345" w:rsidP="00FA3345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จัดซื้อเครื่องสูบน้ำแบบจุ่ม(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>Submersible Pump)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 ๑  เครื่อง</w:t>
            </w:r>
            <w:r w:rsidRPr="004E62EF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ใช้แรงดันไฟฟ้า ๓๘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</w:rPr>
              <w:t>0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</w:t>
            </w:r>
            <w:proofErr w:type="spellStart"/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โวลท์</w:t>
            </w:r>
            <w:proofErr w:type="spellEnd"/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  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ขนาด ๒ แรงม้า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 xml:space="preserve">๑๔ ใบพัด </w:t>
            </w:r>
            <w:r w:rsidRPr="004E62EF">
              <w:rPr>
                <w:rFonts w:ascii="TH SarabunIT๙" w:hAnsi="TH SarabunIT๙" w:cs="TH SarabunIT๙" w:hint="cs"/>
                <w:sz w:val="28"/>
                <w:szCs w:val="28"/>
                <w:shd w:val="clear" w:color="auto" w:fill="FFFFFF"/>
                <w:cs/>
              </w:rPr>
              <w:t xml:space="preserve">  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shd w:val="clear" w:color="auto" w:fill="FFFFFF"/>
                <w:cs/>
              </w:rPr>
              <w:t>ท่อส่งขนาด ๒ นิ้ว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B17491" w:rsidRPr="004E62EF" w:rsidRDefault="00B17491" w:rsidP="0018744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17,000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FA3345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B17491" w:rsidRPr="004E62EF" w:rsidRDefault="00FA3345" w:rsidP="00FA33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17491" w:rsidRPr="004E62EF" w:rsidRDefault="00B17491" w:rsidP="0018744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17,000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FA3345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B17491" w:rsidRPr="004E62EF" w:rsidRDefault="00FA3345" w:rsidP="00FA33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B17491" w:rsidRPr="004E62EF" w:rsidRDefault="00B17491" w:rsidP="0018744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17,000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FA3345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B17491" w:rsidRPr="004E62EF" w:rsidRDefault="00FA3345" w:rsidP="00FA33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B17491" w:rsidRPr="004E62EF" w:rsidRDefault="00B17491" w:rsidP="0018744A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17,000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A3345" w:rsidRPr="004E62EF" w:rsidRDefault="00FA3345" w:rsidP="00FA3345">
            <w:pPr>
              <w:pStyle w:val="31"/>
              <w:spacing w:after="0"/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E62EF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B17491" w:rsidRPr="004E62EF" w:rsidRDefault="00FA3345" w:rsidP="00FA33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งบอุดหนุน</w:t>
            </w:r>
          </w:p>
          <w:p w:rsidR="00B17491" w:rsidRPr="004E62EF" w:rsidRDefault="00B17491" w:rsidP="0018744A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B17491" w:rsidRPr="004E62EF" w:rsidRDefault="00B17491" w:rsidP="002C15E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กองการประปา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FA3345" w:rsidP="0018744A">
            <w:pPr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/>
                <w:sz w:val="28"/>
                <w:szCs w:val="28"/>
                <w:cs/>
              </w:rPr>
              <w:t>กองการประปา</w:t>
            </w: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  <w:p w:rsidR="00B17491" w:rsidRPr="004E62EF" w:rsidRDefault="00B17491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C15EC" w:rsidRPr="004E62EF" w:rsidTr="0018744A">
        <w:trPr>
          <w:trHeight w:val="490"/>
        </w:trPr>
        <w:tc>
          <w:tcPr>
            <w:tcW w:w="540" w:type="dxa"/>
          </w:tcPr>
          <w:p w:rsidR="002C15EC" w:rsidRPr="004E62EF" w:rsidRDefault="002C15EC" w:rsidP="00A3260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87" w:type="dxa"/>
          </w:tcPr>
          <w:p w:rsidR="002C15EC" w:rsidRPr="004E62EF" w:rsidRDefault="002C15EC" w:rsidP="00180361">
            <w:pPr>
              <w:ind w:left="-81" w:right="-108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จำนวน </w:t>
            </w:r>
            <w:r w:rsidR="0018036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</w:t>
            </w: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275" w:type="dxa"/>
          </w:tcPr>
          <w:p w:rsidR="002C15EC" w:rsidRPr="004E62EF" w:rsidRDefault="002C15EC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2C15EC" w:rsidRPr="004E62EF" w:rsidRDefault="002C15EC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20" w:type="dxa"/>
          </w:tcPr>
          <w:p w:rsidR="002C15EC" w:rsidRPr="004E62EF" w:rsidRDefault="002C15EC" w:rsidP="0018744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34" w:type="dxa"/>
          </w:tcPr>
          <w:p w:rsidR="002C15EC" w:rsidRPr="004E62EF" w:rsidRDefault="002C15EC" w:rsidP="0018744A">
            <w:pPr>
              <w:tabs>
                <w:tab w:val="left" w:pos="1620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C15EC" w:rsidRPr="004E62EF" w:rsidRDefault="00E82B21" w:rsidP="00180361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701,1</w:t>
            </w:r>
            <w:r w:rsidR="0018036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993" w:type="dxa"/>
          </w:tcPr>
          <w:p w:rsidR="002C15EC" w:rsidRPr="004E62EF" w:rsidRDefault="00E82B21" w:rsidP="00180361">
            <w:pPr>
              <w:ind w:right="-107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701,1</w:t>
            </w:r>
            <w:r w:rsidR="0018036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993" w:type="dxa"/>
          </w:tcPr>
          <w:p w:rsidR="002C15EC" w:rsidRPr="004E62EF" w:rsidRDefault="00E82B21" w:rsidP="00180361">
            <w:pPr>
              <w:ind w:right="-106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701,1</w:t>
            </w:r>
            <w:r w:rsidR="0018036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992" w:type="dxa"/>
          </w:tcPr>
          <w:p w:rsidR="002C15EC" w:rsidRPr="004E62EF" w:rsidRDefault="00E82B21" w:rsidP="00180361">
            <w:pPr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r w:rsidRPr="004E62E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701,1</w:t>
            </w:r>
            <w:r w:rsidR="0018036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1276" w:type="dxa"/>
          </w:tcPr>
          <w:p w:rsidR="002C15EC" w:rsidRPr="004E62EF" w:rsidRDefault="002C15EC" w:rsidP="0018744A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17491" w:rsidRPr="004E62EF" w:rsidRDefault="002A3EC4" w:rsidP="00B17491">
      <w:r w:rsidRPr="002A3EC4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rect id="_x0000_s1624" style="position:absolute;margin-left:766.4pt;margin-top:8.05pt;width:42.6pt;height:30.45pt;z-index:252104704;mso-position-horizontal-relative:text;mso-position-vertical-relative:text" filled="f" strokecolor="white [3212]">
            <v:shadow offset="6pt,6pt"/>
            <v:textbox style="mso-next-textbox:#_x0000_s1624">
              <w:txbxContent>
                <w:p w:rsidR="00180361" w:rsidRPr="0041075E" w:rsidRDefault="00180361" w:rsidP="000D4CA4"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26</w:t>
                  </w:r>
                </w:p>
              </w:txbxContent>
            </v:textbox>
          </v:rect>
        </w:pict>
      </w:r>
    </w:p>
    <w:p w:rsidR="00450E99" w:rsidRPr="004E62EF" w:rsidRDefault="00450E99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50E99" w:rsidRPr="004E62EF" w:rsidRDefault="00450E99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450E99" w:rsidRPr="004E62EF" w:rsidSect="00B351C4">
          <w:pgSz w:w="16838" w:h="11906" w:orient="landscape"/>
          <w:pgMar w:top="1276" w:right="170" w:bottom="424" w:left="270" w:header="629" w:footer="720" w:gutter="0"/>
          <w:cols w:space="708"/>
          <w:docGrid w:linePitch="360"/>
        </w:sectPr>
      </w:pPr>
    </w:p>
    <w:p w:rsidR="00C1745B" w:rsidRPr="004E62EF" w:rsidRDefault="00E13D8E" w:rsidP="004E03F2">
      <w:pPr>
        <w:jc w:val="right"/>
        <w:rPr>
          <w:rFonts w:ascii="TH SarabunIT๙" w:hAnsi="TH SarabunIT๙" w:cs="TH SarabunIT๙"/>
          <w:sz w:val="36"/>
          <w:szCs w:val="36"/>
          <w:cs/>
        </w:rPr>
      </w:pPr>
      <w:r w:rsidRPr="004E62EF">
        <w:rPr>
          <w:rFonts w:ascii="TH SarabunIT๙" w:hAnsi="TH SarabunIT๙" w:cs="TH SarabunIT๙" w:hint="cs"/>
          <w:sz w:val="36"/>
          <w:szCs w:val="36"/>
          <w:cs/>
        </w:rPr>
        <w:lastRenderedPageBreak/>
        <w:t>2</w:t>
      </w:r>
      <w:r w:rsidR="00400304" w:rsidRPr="004E62EF">
        <w:rPr>
          <w:rFonts w:ascii="TH SarabunIT๙" w:hAnsi="TH SarabunIT๙" w:cs="TH SarabunIT๙" w:hint="cs"/>
          <w:sz w:val="36"/>
          <w:szCs w:val="36"/>
          <w:cs/>
        </w:rPr>
        <w:t>7</w:t>
      </w:r>
    </w:p>
    <w:p w:rsidR="00E11692" w:rsidRPr="004E62EF" w:rsidRDefault="00E11692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D4010" w:rsidRPr="004E62EF" w:rsidRDefault="00AD4010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62EF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5</w:t>
      </w:r>
    </w:p>
    <w:p w:rsidR="00AD4010" w:rsidRPr="004E62EF" w:rsidRDefault="00AD4010" w:rsidP="00AD401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E62EF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4E62EF">
        <w:rPr>
          <w:rFonts w:ascii="TH SarabunIT๙" w:hAnsi="TH SarabunIT๙" w:cs="TH SarabunIT๙"/>
          <w:b/>
          <w:bCs/>
          <w:sz w:val="40"/>
          <w:szCs w:val="40"/>
          <w:cs/>
        </w:rPr>
        <w:t>ติดตามการประเมินผล</w:t>
      </w:r>
    </w:p>
    <w:p w:rsidR="00660A51" w:rsidRPr="004E62EF" w:rsidRDefault="00660A51" w:rsidP="00660A51">
      <w:pPr>
        <w:rPr>
          <w:rFonts w:ascii="TH SarabunIT๙" w:hAnsi="TH SarabunIT๙" w:cs="TH SarabunIT๙"/>
          <w:sz w:val="32"/>
          <w:szCs w:val="32"/>
        </w:rPr>
      </w:pPr>
    </w:p>
    <w:p w:rsidR="00983D54" w:rsidRPr="004E62EF" w:rsidRDefault="00983D54" w:rsidP="00983D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1. </w:t>
      </w:r>
      <w:r w:rsidRPr="004E62EF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การติดตามและประเมินผลยุทธศาสตร์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144D52">
      <w:pPr>
        <w:ind w:left="720" w:firstLine="765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  <w:cs/>
        </w:rPr>
        <w:t xml:space="preserve">เทศบาลตำบลสระบัว  ได้ดำเนินงานในรอบปีงบประมาณ </w:t>
      </w:r>
      <w:r w:rsidRPr="004E62EF">
        <w:rPr>
          <w:rFonts w:ascii="TH SarabunIT๙" w:hAnsi="TH SarabunIT๙" w:cs="TH SarabunIT๙"/>
          <w:sz w:val="32"/>
          <w:szCs w:val="32"/>
        </w:rPr>
        <w:t>25</w:t>
      </w:r>
      <w:r w:rsidR="00144D52" w:rsidRPr="004E62EF">
        <w:rPr>
          <w:rFonts w:ascii="TH SarabunIT๙" w:hAnsi="TH SarabunIT๙" w:cs="TH SarabunIT๙"/>
          <w:sz w:val="32"/>
          <w:szCs w:val="32"/>
        </w:rPr>
        <w:t>60</w:t>
      </w:r>
      <w:r w:rsidRPr="004E62EF">
        <w:rPr>
          <w:rFonts w:ascii="TH SarabunIT๙" w:hAnsi="TH SarabunIT๙" w:cs="TH SarabunIT๙"/>
          <w:sz w:val="32"/>
          <w:szCs w:val="32"/>
        </w:rPr>
        <w:t xml:space="preserve"> 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มีโครงการทั้งสิ้น  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</w:rPr>
        <w:t xml:space="preserve">93 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 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ได้ดำเนินการไปแล้ว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36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คิดเป็นร้อยละ 38.71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ไม่ได้ดำเนินจำนวน 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57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>โครงการ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61.29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ใช้เงินงบประมาณทั้งสิ้น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</w:rPr>
        <w:t xml:space="preserve"> 13,073,567.42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>าท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2. </w:t>
      </w:r>
      <w:r w:rsidRPr="004E62EF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การติดตามและประเมินผลโครงการ</w:t>
      </w:r>
    </w:p>
    <w:p w:rsidR="00983D54" w:rsidRPr="004E62EF" w:rsidRDefault="00983D54" w:rsidP="00144D52">
      <w:pPr>
        <w:ind w:left="720" w:firstLine="795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pacing w:val="-6"/>
          <w:sz w:val="32"/>
          <w:szCs w:val="32"/>
          <w:cs/>
        </w:rPr>
        <w:t>เทศบาลตำบล</w:t>
      </w:r>
      <w:r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สระบัว</w:t>
      </w:r>
      <w:r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ได้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ดำเนินงานในรอบปีงบประมาณ</w:t>
      </w:r>
      <w:r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25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60</w:t>
      </w:r>
      <w:r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ทั้งสิ้น  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44 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โครงการ   ใช้เงินงบประมาณทั้งสิ้น 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144D52" w:rsidRPr="004E62EF">
        <w:rPr>
          <w:rFonts w:ascii="TH SarabunIT๙" w:hAnsi="TH SarabunIT๙" w:cs="TH SarabunIT๙"/>
          <w:spacing w:val="-6"/>
          <w:sz w:val="36"/>
          <w:szCs w:val="36"/>
          <w:cs/>
        </w:rPr>
        <w:t>,</w:t>
      </w:r>
      <w:r w:rsidR="00144D52" w:rsidRPr="004E62EF">
        <w:rPr>
          <w:rFonts w:ascii="TH SarabunIT๙" w:hAnsi="TH SarabunIT๙" w:cs="TH SarabunIT๙"/>
          <w:spacing w:val="-6"/>
          <w:sz w:val="36"/>
          <w:szCs w:val="36"/>
        </w:rPr>
        <w:t>779</w:t>
      </w:r>
      <w:r w:rsidR="00144D52" w:rsidRPr="004E62EF">
        <w:rPr>
          <w:rFonts w:ascii="TH SarabunIT๙" w:hAnsi="TH SarabunIT๙" w:cs="TH SarabunIT๙"/>
          <w:spacing w:val="-6"/>
          <w:sz w:val="36"/>
          <w:szCs w:val="36"/>
          <w:cs/>
        </w:rPr>
        <w:t>,</w:t>
      </w:r>
      <w:r w:rsidR="00144D52" w:rsidRPr="004E62EF">
        <w:rPr>
          <w:rFonts w:ascii="TH SarabunIT๙" w:hAnsi="TH SarabunIT๙" w:cs="TH SarabunIT๙" w:hint="cs"/>
          <w:spacing w:val="-6"/>
          <w:sz w:val="36"/>
          <w:szCs w:val="36"/>
          <w:cs/>
        </w:rPr>
        <w:t>175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="00144D52" w:rsidRPr="004E62EF">
        <w:rPr>
          <w:rFonts w:ascii="TH SarabunIT๙" w:hAnsi="TH SarabunIT๙" w:cs="TH SarabunIT๙" w:hint="cs"/>
          <w:spacing w:val="-6"/>
          <w:sz w:val="32"/>
          <w:szCs w:val="32"/>
          <w:cs/>
        </w:rPr>
        <w:t>42 บ</w:t>
      </w:r>
      <w:r w:rsidR="00144D52" w:rsidRPr="004E62EF">
        <w:rPr>
          <w:rFonts w:ascii="TH SarabunIT๙" w:hAnsi="TH SarabunIT๙" w:cs="TH SarabunIT๙"/>
          <w:spacing w:val="-6"/>
          <w:sz w:val="32"/>
          <w:szCs w:val="32"/>
          <w:cs/>
        </w:rPr>
        <w:t>าท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3. </w:t>
      </w:r>
      <w:r w:rsidRPr="004E62EF">
        <w:rPr>
          <w:rFonts w:ascii="TH SarabunIT๙" w:hAnsi="TH SarabunIT๙" w:cs="TH SarabunIT๙"/>
          <w:sz w:val="32"/>
          <w:szCs w:val="32"/>
          <w:cs/>
        </w:rPr>
        <w:t>สรุปผลการพัฒนาท้องถิ่นในภาพรวม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4E62EF">
        <w:rPr>
          <w:rFonts w:ascii="TH SarabunIT๙" w:hAnsi="TH SarabunIT๙" w:cs="TH SarabunIT๙"/>
          <w:sz w:val="32"/>
          <w:szCs w:val="32"/>
          <w:cs/>
        </w:rPr>
        <w:t>การวัดผลในเชิงปริมาณและเชิงคุณภาพ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144D5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  <w:cs/>
        </w:rPr>
        <w:t>โดยใช้แบบส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62EF">
        <w:rPr>
          <w:rFonts w:ascii="TH SarabunIT๙" w:hAnsi="TH SarabunIT๙" w:cs="TH SarabunIT๙"/>
          <w:sz w:val="32"/>
          <w:szCs w:val="32"/>
          <w:cs/>
        </w:rPr>
        <w:t>หรับการติดตามและประเมินผลเชิงปริมาณและคุณภาพ (</w:t>
      </w:r>
      <w:r w:rsidRPr="004E62EF">
        <w:rPr>
          <w:rFonts w:ascii="TH SarabunIT๙" w:hAnsi="TH SarabunIT๙" w:cs="TH SarabunIT๙"/>
          <w:sz w:val="32"/>
          <w:szCs w:val="32"/>
        </w:rPr>
        <w:t xml:space="preserve">1)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แบบตัวบ่งชี้การ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>ปฏิบัติงาน (</w:t>
      </w:r>
      <w:r w:rsidRPr="004E62EF">
        <w:rPr>
          <w:rFonts w:ascii="TH SarabunIT๙" w:hAnsi="TH SarabunIT๙" w:cs="TH SarabunIT๙"/>
          <w:sz w:val="32"/>
          <w:szCs w:val="32"/>
        </w:rPr>
        <w:t xml:space="preserve">Performance Indicators) (2)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แบบบัตรคะแนน (</w:t>
      </w:r>
      <w:r w:rsidRPr="004E62EF">
        <w:rPr>
          <w:rFonts w:ascii="TH SarabunIT๙" w:hAnsi="TH SarabunIT๙" w:cs="TH SarabunIT๙"/>
          <w:sz w:val="32"/>
          <w:szCs w:val="32"/>
        </w:rPr>
        <w:t xml:space="preserve">Scorecard Model)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4E62EF">
        <w:rPr>
          <w:rFonts w:ascii="TH SarabunIT๙" w:hAnsi="TH SarabunIT๙" w:cs="TH SarabunIT๙"/>
          <w:sz w:val="32"/>
          <w:szCs w:val="32"/>
        </w:rPr>
        <w:t xml:space="preserve">Scorecard Model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4E62EF">
        <w:rPr>
          <w:rFonts w:ascii="TH SarabunIT๙" w:hAnsi="TH SarabunIT๙" w:cs="TH SarabunIT๙"/>
          <w:sz w:val="32"/>
          <w:szCs w:val="32"/>
        </w:rPr>
        <w:t xml:space="preserve">Kaplan &amp; Norton (3)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แบบมุ่งวัดผลสัมฤทธิ์ (</w:t>
      </w:r>
      <w:r w:rsidRPr="004E62EF">
        <w:rPr>
          <w:rFonts w:ascii="TH SarabunIT๙" w:hAnsi="TH SarabunIT๙" w:cs="TH SarabunIT๙"/>
          <w:sz w:val="32"/>
          <w:szCs w:val="32"/>
        </w:rPr>
        <w:t xml:space="preserve">Result Framework Model (RF)) (4)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แบบเชิงเหตุผล (</w:t>
      </w:r>
      <w:r w:rsidRPr="004E62EF">
        <w:rPr>
          <w:rFonts w:ascii="TH SarabunIT๙" w:hAnsi="TH SarabunIT๙" w:cs="TH SarabunIT๙"/>
          <w:sz w:val="32"/>
          <w:szCs w:val="32"/>
        </w:rPr>
        <w:t>Logical Model)</w:t>
      </w:r>
      <w:r w:rsidRPr="004E62EF">
        <w:rPr>
          <w:rFonts w:ascii="TH SarabunIT๙" w:hAnsi="TH SarabunIT๙" w:cs="TH SarabunIT๙"/>
          <w:sz w:val="32"/>
          <w:szCs w:val="32"/>
          <w:cs/>
        </w:rPr>
        <w:t>ตัวแบบ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เชิงเหตุผล หรือ </w:t>
      </w:r>
      <w:r w:rsidRPr="004E62EF">
        <w:rPr>
          <w:rFonts w:ascii="TH SarabunIT๙" w:hAnsi="TH SarabunIT๙" w:cs="TH SarabunIT๙"/>
          <w:sz w:val="32"/>
          <w:szCs w:val="32"/>
        </w:rPr>
        <w:t xml:space="preserve">Logical Model (5)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แบบวัดกระบวนการปฏิบัติงาน (</w:t>
      </w:r>
      <w:r w:rsidRPr="004E62EF">
        <w:rPr>
          <w:rFonts w:ascii="TH SarabunIT๙" w:hAnsi="TH SarabunIT๙" w:cs="TH SarabunIT๙"/>
          <w:sz w:val="32"/>
          <w:szCs w:val="32"/>
        </w:rPr>
        <w:t xml:space="preserve">Process Performance Measurement System (PPMS))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ระบบการวัดกระบวนการปฏิบัติงานหรือ </w:t>
      </w:r>
      <w:r w:rsidRPr="004E62EF">
        <w:rPr>
          <w:rFonts w:ascii="TH SarabunIT๙" w:hAnsi="TH SarabunIT๙" w:cs="TH SarabunIT๙"/>
          <w:sz w:val="32"/>
          <w:szCs w:val="32"/>
        </w:rPr>
        <w:t xml:space="preserve">PPMS (6)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แบบการประเมินโดยใช้วิธีการแก้ปัญหาหรือเรียนรู้จาก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ปัญหาที่เกิดขึ้นหรือ </w:t>
      </w:r>
      <w:r w:rsidRPr="004E62EF">
        <w:rPr>
          <w:rFonts w:ascii="TH SarabunIT๙" w:hAnsi="TH SarabunIT๙" w:cs="TH SarabunIT๙"/>
          <w:sz w:val="32"/>
          <w:szCs w:val="32"/>
        </w:rPr>
        <w:t xml:space="preserve">Problem-Solving Method (7)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แบบการประเมินแบบมีส่วนร่วม (</w:t>
      </w:r>
      <w:r w:rsidRPr="004E62EF">
        <w:rPr>
          <w:rFonts w:ascii="TH SarabunIT๙" w:hAnsi="TH SarabunIT๙" w:cs="TH SarabunIT๙"/>
          <w:sz w:val="32"/>
          <w:szCs w:val="32"/>
        </w:rPr>
        <w:t xml:space="preserve">Participatory Methods) (8)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แบบการประเมินผลกระทบ (</w:t>
      </w:r>
      <w:r w:rsidRPr="004E62EF">
        <w:rPr>
          <w:rFonts w:ascii="TH SarabunIT๙" w:hAnsi="TH SarabunIT๙" w:cs="TH SarabunIT๙"/>
          <w:sz w:val="32"/>
          <w:szCs w:val="32"/>
        </w:rPr>
        <w:t xml:space="preserve">Impact Evaluation) (9)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แบบการประเมินความเสี่ยง (</w:t>
      </w:r>
      <w:r w:rsidRPr="004E62EF">
        <w:rPr>
          <w:rFonts w:ascii="TH SarabunIT๙" w:hAnsi="TH SarabunIT๙" w:cs="TH SarabunIT๙"/>
          <w:sz w:val="32"/>
          <w:szCs w:val="32"/>
        </w:rPr>
        <w:t xml:space="preserve">Risk Assessment Model) (10)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แบบการประเมินตนเอง (</w:t>
      </w:r>
      <w:r w:rsidRPr="004E62EF">
        <w:rPr>
          <w:rFonts w:ascii="TH SarabunIT๙" w:hAnsi="TH SarabunIT๙" w:cs="TH SarabunIT๙"/>
          <w:sz w:val="32"/>
          <w:szCs w:val="32"/>
        </w:rPr>
        <w:t>Self-assessment Model)</w:t>
      </w:r>
      <w:r w:rsidRPr="004E62EF">
        <w:rPr>
          <w:rFonts w:ascii="TH SarabunIT๙" w:hAnsi="TH SarabunIT๙" w:cs="TH SarabunIT๙"/>
          <w:sz w:val="32"/>
          <w:szCs w:val="32"/>
          <w:cs/>
        </w:rPr>
        <w:t>และ (</w:t>
      </w:r>
      <w:r w:rsidRPr="004E62EF">
        <w:rPr>
          <w:rFonts w:ascii="TH SarabunIT๙" w:hAnsi="TH SarabunIT๙" w:cs="TH SarabunIT๙"/>
          <w:sz w:val="32"/>
          <w:szCs w:val="32"/>
        </w:rPr>
        <w:t xml:space="preserve">11) </w:t>
      </w:r>
      <w:r w:rsidRPr="004E62EF">
        <w:rPr>
          <w:rFonts w:ascii="TH SarabunIT๙" w:hAnsi="TH SarabunIT๙" w:cs="TH SarabunIT๙"/>
          <w:sz w:val="32"/>
          <w:szCs w:val="32"/>
          <w:cs/>
        </w:rPr>
        <w:t>แบบอื่น ๆ ที่องค์กรปกครองส่วนท้องถิ่นก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62EF">
        <w:rPr>
          <w:rFonts w:ascii="TH SarabunIT๙" w:hAnsi="TH SarabunIT๙" w:cs="TH SarabunIT๙"/>
          <w:sz w:val="32"/>
          <w:szCs w:val="32"/>
          <w:cs/>
        </w:rPr>
        <w:t>หนดขึ้น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  <w:r w:rsidRPr="004E62EF">
        <w:rPr>
          <w:rFonts w:ascii="TH SarabunIT๙" w:hAnsi="TH SarabunIT๙" w:cs="TH SarabunIT๙"/>
          <w:sz w:val="32"/>
          <w:szCs w:val="32"/>
          <w:cs/>
        </w:rPr>
        <w:t>ทั้งนี้ต้องอยู่ภายใต้กรอบตามข้อ (</w:t>
      </w:r>
      <w:r w:rsidRPr="004E62EF">
        <w:rPr>
          <w:rFonts w:ascii="TH SarabunIT๙" w:hAnsi="TH SarabunIT๙" w:cs="TH SarabunIT๙"/>
          <w:sz w:val="32"/>
          <w:szCs w:val="32"/>
        </w:rPr>
        <w:t xml:space="preserve">1)-(10) </w:t>
      </w:r>
      <w:r w:rsidRPr="004E62EF">
        <w:rPr>
          <w:rFonts w:ascii="TH SarabunIT๙" w:hAnsi="TH SarabunIT๙" w:cs="TH SarabunIT๙"/>
          <w:sz w:val="32"/>
          <w:szCs w:val="32"/>
          <w:cs/>
        </w:rPr>
        <w:t>หรือเป็นแบบผสมก็ได้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144D5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- </w:t>
      </w:r>
      <w:r w:rsidRPr="004E62EF">
        <w:rPr>
          <w:rFonts w:ascii="TH SarabunIT๙" w:hAnsi="TH SarabunIT๙" w:cs="TH SarabunIT๙"/>
          <w:sz w:val="32"/>
          <w:szCs w:val="32"/>
          <w:cs/>
        </w:rPr>
        <w:t>เชิงปริมาณ (</w:t>
      </w:r>
      <w:r w:rsidRPr="004E62EF">
        <w:rPr>
          <w:rFonts w:ascii="TH SarabunIT๙" w:hAnsi="TH SarabunIT๙" w:cs="TH SarabunIT๙"/>
          <w:sz w:val="32"/>
          <w:szCs w:val="32"/>
        </w:rPr>
        <w:t xml:space="preserve">Quantity) </w:t>
      </w:r>
      <w:r w:rsidRPr="004E62EF">
        <w:rPr>
          <w:rFonts w:ascii="TH SarabunIT๙" w:hAnsi="TH SarabunIT๙" w:cs="TH SarabunIT๙"/>
          <w:sz w:val="32"/>
          <w:szCs w:val="32"/>
          <w:cs/>
        </w:rPr>
        <w:t>เชิงคุณภาพ (</w:t>
      </w:r>
      <w:r w:rsidRPr="004E62EF">
        <w:rPr>
          <w:rFonts w:ascii="TH SarabunIT๙" w:hAnsi="TH SarabunIT๙" w:cs="TH SarabunIT๙"/>
          <w:sz w:val="32"/>
          <w:szCs w:val="32"/>
        </w:rPr>
        <w:t xml:space="preserve">Quality) </w:t>
      </w:r>
      <w:r w:rsidRPr="004E62EF">
        <w:rPr>
          <w:rFonts w:ascii="TH SarabunIT๙" w:hAnsi="TH SarabunIT๙" w:cs="TH SarabunIT๙"/>
          <w:sz w:val="32"/>
          <w:szCs w:val="32"/>
          <w:cs/>
        </w:rPr>
        <w:t>ผลที่ได้จริง ๆ คืออะไร ค่าใช้จ่าย (</w:t>
      </w:r>
      <w:r w:rsidRPr="004E62EF">
        <w:rPr>
          <w:rFonts w:ascii="TH SarabunIT๙" w:hAnsi="TH SarabunIT๙" w:cs="TH SarabunIT๙"/>
          <w:sz w:val="32"/>
          <w:szCs w:val="32"/>
        </w:rPr>
        <w:t xml:space="preserve">Cost) </w:t>
      </w:r>
      <w:r w:rsidRPr="004E62EF">
        <w:rPr>
          <w:rFonts w:ascii="TH SarabunIT๙" w:hAnsi="TH SarabunIT๙" w:cs="TH SarabunIT๙"/>
          <w:sz w:val="32"/>
          <w:szCs w:val="32"/>
          <w:cs/>
        </w:rPr>
        <w:t>เวลา (</w:t>
      </w:r>
      <w:r w:rsidRPr="004E62EF">
        <w:rPr>
          <w:rFonts w:ascii="TH SarabunIT๙" w:hAnsi="TH SarabunIT๙" w:cs="TH SarabunIT๙"/>
          <w:sz w:val="32"/>
          <w:szCs w:val="32"/>
        </w:rPr>
        <w:t xml:space="preserve">Time) </w:t>
      </w:r>
      <w:r w:rsidRPr="004E62EF">
        <w:rPr>
          <w:rFonts w:ascii="TH SarabunIT๙" w:hAnsi="TH SarabunIT๙" w:cs="TH SarabunIT๙"/>
          <w:sz w:val="32"/>
          <w:szCs w:val="32"/>
          <w:cs/>
        </w:rPr>
        <w:t>เป็นไปตามที่ก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62EF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- </w:t>
      </w:r>
      <w:r w:rsidRPr="004E62EF">
        <w:rPr>
          <w:rFonts w:ascii="TH SarabunIT๙" w:hAnsi="TH SarabunIT๙" w:cs="TH SarabunIT๙"/>
          <w:sz w:val="32"/>
          <w:szCs w:val="32"/>
          <w:cs/>
        </w:rPr>
        <w:t>ประชาชนได้ประโยชน์อย่างไรหรือราชการได้ประโยชน์อย่างไร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- </w:t>
      </w:r>
      <w:r w:rsidRPr="004E62EF">
        <w:rPr>
          <w:rFonts w:ascii="TH SarabunIT๙" w:hAnsi="TH SarabunIT๙" w:cs="TH SarabunIT๙"/>
          <w:sz w:val="32"/>
          <w:szCs w:val="32"/>
          <w:cs/>
        </w:rPr>
        <w:t>วัดผลนั้นได้จริงหรือไม่ หรือวัดได้เท่าไหร่ (</w:t>
      </w:r>
      <w:r w:rsidRPr="004E62EF">
        <w:rPr>
          <w:rFonts w:ascii="TH SarabunIT๙" w:hAnsi="TH SarabunIT๙" w:cs="TH SarabunIT๙"/>
          <w:sz w:val="32"/>
          <w:szCs w:val="32"/>
        </w:rPr>
        <w:t xml:space="preserve">Key Performance Indicators : KPIs) </w:t>
      </w:r>
    </w:p>
    <w:p w:rsidR="00983D54" w:rsidRPr="004E62EF" w:rsidRDefault="00983D54" w:rsidP="00983D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- </w:t>
      </w:r>
      <w:r w:rsidRPr="004E62EF">
        <w:rPr>
          <w:rFonts w:ascii="TH SarabunIT๙" w:hAnsi="TH SarabunIT๙" w:cs="TH SarabunIT๙"/>
          <w:sz w:val="32"/>
          <w:szCs w:val="32"/>
          <w:cs/>
        </w:rPr>
        <w:t>ผลกระทบ (</w:t>
      </w:r>
      <w:r w:rsidRPr="004E62EF">
        <w:rPr>
          <w:rFonts w:ascii="TH SarabunIT๙" w:hAnsi="TH SarabunIT๙" w:cs="TH SarabunIT๙"/>
          <w:sz w:val="32"/>
          <w:szCs w:val="32"/>
        </w:rPr>
        <w:t xml:space="preserve">Impact) </w:t>
      </w:r>
    </w:p>
    <w:p w:rsidR="00983D54" w:rsidRPr="004E62EF" w:rsidRDefault="00983D54" w:rsidP="00983D5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4E62EF">
        <w:rPr>
          <w:rFonts w:ascii="TH SarabunIT๙" w:hAnsi="TH SarabunIT๙" w:cs="TH SarabunIT๙"/>
          <w:sz w:val="32"/>
          <w:szCs w:val="32"/>
          <w:cs/>
        </w:rPr>
        <w:t>ข้อเสนอแนะในการจัดท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62EF">
        <w:rPr>
          <w:rFonts w:ascii="TH SarabunIT๙" w:hAnsi="TH SarabunIT๙" w:cs="TH SarabunIT๙"/>
          <w:sz w:val="32"/>
          <w:szCs w:val="32"/>
          <w:cs/>
        </w:rPr>
        <w:t>แผนพัฒนาท้องถิ่นในอนาคต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pStyle w:val="af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4.1 </w:t>
      </w:r>
      <w:r w:rsidRPr="004E62EF">
        <w:rPr>
          <w:rFonts w:ascii="TH SarabunIT๙" w:hAnsi="TH SarabunIT๙" w:cs="TH SarabunIT๙"/>
          <w:sz w:val="32"/>
          <w:szCs w:val="32"/>
          <w:cs/>
        </w:rPr>
        <w:t>ผลกระทบน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62EF">
        <w:rPr>
          <w:rFonts w:ascii="TH SarabunIT๙" w:hAnsi="TH SarabunIT๙" w:cs="TH SarabunIT๙"/>
          <w:sz w:val="32"/>
          <w:szCs w:val="32"/>
          <w:cs/>
        </w:rPr>
        <w:t>ไปสู่อนาคต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pStyle w:val="af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E62EF">
        <w:rPr>
          <w:rFonts w:ascii="TH SarabunIT๙" w:hAnsi="TH SarabunIT๙" w:cs="TH SarabunIT๙"/>
          <w:sz w:val="32"/>
          <w:szCs w:val="32"/>
        </w:rPr>
        <w:t>(</w:t>
      </w:r>
      <w:r w:rsidRPr="004E62EF">
        <w:rPr>
          <w:rFonts w:ascii="TH SarabunIT๙" w:hAnsi="TH SarabunIT๙" w:cs="TH SarabunIT๙"/>
          <w:sz w:val="32"/>
          <w:szCs w:val="32"/>
          <w:cs/>
        </w:rPr>
        <w:t>เช่น จะท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62EF">
        <w:rPr>
          <w:rFonts w:ascii="TH SarabunIT๙" w:hAnsi="TH SarabunIT๙" w:cs="TH SarabunIT๙"/>
          <w:sz w:val="32"/>
          <w:szCs w:val="32"/>
          <w:cs/>
        </w:rPr>
        <w:t xml:space="preserve"> สนับสนุน ส่งเสริม ป้องกัน อย่างไร เป็นต้น)</w:t>
      </w:r>
    </w:p>
    <w:p w:rsidR="00983D54" w:rsidRPr="004E62EF" w:rsidRDefault="00983D54" w:rsidP="00983D54">
      <w:pPr>
        <w:pStyle w:val="af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 </w:t>
      </w:r>
    </w:p>
    <w:p w:rsidR="00983D54" w:rsidRPr="004E62EF" w:rsidRDefault="00983D54" w:rsidP="00983D54">
      <w:pPr>
        <w:pStyle w:val="af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/>
          <w:sz w:val="32"/>
          <w:szCs w:val="32"/>
        </w:rPr>
        <w:t xml:space="preserve">4.2 </w:t>
      </w:r>
      <w:r w:rsidRPr="004E62EF">
        <w:rPr>
          <w:rFonts w:ascii="TH SarabunIT๙" w:hAnsi="TH SarabunIT๙" w:cs="TH SarabunIT๙"/>
          <w:sz w:val="32"/>
          <w:szCs w:val="32"/>
          <w:cs/>
        </w:rPr>
        <w:t>ข้อสังเกต ข้อเสนอแนะ ผลจากการพัฒนา</w:t>
      </w:r>
      <w:r w:rsidRPr="004E62E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D54" w:rsidRPr="004E62EF" w:rsidRDefault="00983D54" w:rsidP="00983D54">
      <w:pPr>
        <w:pStyle w:val="af4"/>
        <w:ind w:left="1080"/>
        <w:rPr>
          <w:rFonts w:ascii="TH SarabunIT๙" w:hAnsi="TH SarabunIT๙" w:cs="TH SarabunIT๙"/>
          <w:sz w:val="32"/>
          <w:szCs w:val="32"/>
        </w:rPr>
      </w:pPr>
      <w:r w:rsidRPr="004E62E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E62EF">
        <w:rPr>
          <w:rFonts w:ascii="TH SarabunIT๙" w:hAnsi="TH SarabunIT๙" w:cs="TH SarabunIT๙"/>
          <w:sz w:val="32"/>
          <w:szCs w:val="32"/>
        </w:rPr>
        <w:t>(</w:t>
      </w:r>
      <w:r w:rsidRPr="004E62EF">
        <w:rPr>
          <w:rFonts w:ascii="TH SarabunIT๙" w:hAnsi="TH SarabunIT๙" w:cs="TH SarabunIT๙"/>
          <w:sz w:val="32"/>
          <w:szCs w:val="32"/>
          <w:cs/>
        </w:rPr>
        <w:t>รวมถึงองค์ประกอบส</w:t>
      </w:r>
      <w:r w:rsidRPr="004E62E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E62EF">
        <w:rPr>
          <w:rFonts w:ascii="TH SarabunIT๙" w:hAnsi="TH SarabunIT๙" w:cs="TH SarabunIT๙"/>
          <w:sz w:val="32"/>
          <w:szCs w:val="32"/>
          <w:cs/>
        </w:rPr>
        <w:t>คัญของข้อมูลเพื่อน้าไปสู่ข้อเสนอแนะ เป็นต้น)</w:t>
      </w:r>
      <w:r w:rsidRPr="004E62EF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FC0E00" w:rsidRPr="004E62EF" w:rsidRDefault="00FC0E00" w:rsidP="00983D54">
      <w:pPr>
        <w:ind w:firstLine="720"/>
        <w:rPr>
          <w:rFonts w:ascii="TH SarabunIT๙" w:hAnsi="TH SarabunIT๙" w:cs="TH SarabunIT๙"/>
          <w:sz w:val="32"/>
          <w:szCs w:val="32"/>
        </w:rPr>
      </w:pPr>
    </w:p>
    <w:sectPr w:rsidR="00FC0E00" w:rsidRPr="004E62EF" w:rsidSect="00C1745B">
      <w:pgSz w:w="11906" w:h="16838"/>
      <w:pgMar w:top="170" w:right="424" w:bottom="270" w:left="1276" w:header="629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1D00"/>
    <w:multiLevelType w:val="multilevel"/>
    <w:tmpl w:val="700CEC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64" w:hanging="1800"/>
      </w:pPr>
      <w:rPr>
        <w:rFonts w:hint="default"/>
      </w:rPr>
    </w:lvl>
  </w:abstractNum>
  <w:abstractNum w:abstractNumId="1">
    <w:nsid w:val="07061F11"/>
    <w:multiLevelType w:val="hybridMultilevel"/>
    <w:tmpl w:val="A7C8450E"/>
    <w:lvl w:ilvl="0" w:tplc="887A4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53D7E"/>
    <w:multiLevelType w:val="singleLevel"/>
    <w:tmpl w:val="AF3C17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">
    <w:nsid w:val="09A11B72"/>
    <w:multiLevelType w:val="multilevel"/>
    <w:tmpl w:val="2D883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>
    <w:nsid w:val="0BE32649"/>
    <w:multiLevelType w:val="multilevel"/>
    <w:tmpl w:val="F8DA4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5">
    <w:nsid w:val="0C14032E"/>
    <w:multiLevelType w:val="multilevel"/>
    <w:tmpl w:val="F25E8C0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2" w:hanging="1800"/>
      </w:pPr>
      <w:rPr>
        <w:rFonts w:hint="default"/>
      </w:rPr>
    </w:lvl>
  </w:abstractNum>
  <w:abstractNum w:abstractNumId="6">
    <w:nsid w:val="0E5041BC"/>
    <w:multiLevelType w:val="multilevel"/>
    <w:tmpl w:val="A252BD1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10734B36"/>
    <w:multiLevelType w:val="hybridMultilevel"/>
    <w:tmpl w:val="DB6656AE"/>
    <w:lvl w:ilvl="0" w:tplc="886C3294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>
    <w:nsid w:val="123E771B"/>
    <w:multiLevelType w:val="singleLevel"/>
    <w:tmpl w:val="26C6F6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>
    <w:nsid w:val="196324A0"/>
    <w:multiLevelType w:val="hybridMultilevel"/>
    <w:tmpl w:val="24068262"/>
    <w:lvl w:ilvl="0" w:tplc="1E1C9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D3EF334" w:tentative="1">
      <w:start w:val="1"/>
      <w:numFmt w:val="lowerLetter"/>
      <w:lvlText w:val="%2."/>
      <w:lvlJc w:val="left"/>
      <w:pPr>
        <w:ind w:left="1800" w:hanging="360"/>
      </w:pPr>
    </w:lvl>
    <w:lvl w:ilvl="2" w:tplc="B3A07348" w:tentative="1">
      <w:start w:val="1"/>
      <w:numFmt w:val="lowerRoman"/>
      <w:lvlText w:val="%3."/>
      <w:lvlJc w:val="right"/>
      <w:pPr>
        <w:ind w:left="2520" w:hanging="180"/>
      </w:pPr>
    </w:lvl>
    <w:lvl w:ilvl="3" w:tplc="2ED28F20" w:tentative="1">
      <w:start w:val="1"/>
      <w:numFmt w:val="decimal"/>
      <w:lvlText w:val="%4."/>
      <w:lvlJc w:val="left"/>
      <w:pPr>
        <w:ind w:left="3240" w:hanging="360"/>
      </w:pPr>
    </w:lvl>
    <w:lvl w:ilvl="4" w:tplc="667621C2" w:tentative="1">
      <w:start w:val="1"/>
      <w:numFmt w:val="lowerLetter"/>
      <w:lvlText w:val="%5."/>
      <w:lvlJc w:val="left"/>
      <w:pPr>
        <w:ind w:left="3960" w:hanging="360"/>
      </w:pPr>
    </w:lvl>
    <w:lvl w:ilvl="5" w:tplc="8A460226" w:tentative="1">
      <w:start w:val="1"/>
      <w:numFmt w:val="lowerRoman"/>
      <w:lvlText w:val="%6."/>
      <w:lvlJc w:val="right"/>
      <w:pPr>
        <w:ind w:left="4680" w:hanging="180"/>
      </w:pPr>
    </w:lvl>
    <w:lvl w:ilvl="6" w:tplc="A64C62D2" w:tentative="1">
      <w:start w:val="1"/>
      <w:numFmt w:val="decimal"/>
      <w:lvlText w:val="%7."/>
      <w:lvlJc w:val="left"/>
      <w:pPr>
        <w:ind w:left="5400" w:hanging="360"/>
      </w:pPr>
    </w:lvl>
    <w:lvl w:ilvl="7" w:tplc="7EC850CE" w:tentative="1">
      <w:start w:val="1"/>
      <w:numFmt w:val="lowerLetter"/>
      <w:lvlText w:val="%8."/>
      <w:lvlJc w:val="left"/>
      <w:pPr>
        <w:ind w:left="6120" w:hanging="360"/>
      </w:pPr>
    </w:lvl>
    <w:lvl w:ilvl="8" w:tplc="57C810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7665CC"/>
    <w:multiLevelType w:val="multilevel"/>
    <w:tmpl w:val="F95AB5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1">
    <w:nsid w:val="2478369F"/>
    <w:multiLevelType w:val="multilevel"/>
    <w:tmpl w:val="49C45D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  <w:cs w:val="0"/>
        <w:lang w:bidi="th-TH"/>
      </w:rPr>
    </w:lvl>
  </w:abstractNum>
  <w:abstractNum w:abstractNumId="12">
    <w:nsid w:val="286273F2"/>
    <w:multiLevelType w:val="multilevel"/>
    <w:tmpl w:val="BCA6E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DDB59F0"/>
    <w:multiLevelType w:val="multilevel"/>
    <w:tmpl w:val="1FD803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14">
    <w:nsid w:val="3C8D23BC"/>
    <w:multiLevelType w:val="multilevel"/>
    <w:tmpl w:val="175A42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  <w:cs w:val="0"/>
        <w:lang w:bidi="th-TH"/>
      </w:rPr>
    </w:lvl>
  </w:abstractNum>
  <w:abstractNum w:abstractNumId="15">
    <w:nsid w:val="3CF77F2A"/>
    <w:multiLevelType w:val="hybridMultilevel"/>
    <w:tmpl w:val="405A2194"/>
    <w:lvl w:ilvl="0" w:tplc="257A0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9F2300C" w:tentative="1">
      <w:start w:val="1"/>
      <w:numFmt w:val="lowerLetter"/>
      <w:lvlText w:val="%2."/>
      <w:lvlJc w:val="left"/>
      <w:pPr>
        <w:ind w:left="1800" w:hanging="360"/>
      </w:pPr>
    </w:lvl>
    <w:lvl w:ilvl="2" w:tplc="A2704706" w:tentative="1">
      <w:start w:val="1"/>
      <w:numFmt w:val="lowerRoman"/>
      <w:lvlText w:val="%3."/>
      <w:lvlJc w:val="right"/>
      <w:pPr>
        <w:ind w:left="2520" w:hanging="180"/>
      </w:pPr>
    </w:lvl>
    <w:lvl w:ilvl="3" w:tplc="1ABE53DA" w:tentative="1">
      <w:start w:val="1"/>
      <w:numFmt w:val="decimal"/>
      <w:lvlText w:val="%4."/>
      <w:lvlJc w:val="left"/>
      <w:pPr>
        <w:ind w:left="3240" w:hanging="360"/>
      </w:pPr>
    </w:lvl>
    <w:lvl w:ilvl="4" w:tplc="525E5450" w:tentative="1">
      <w:start w:val="1"/>
      <w:numFmt w:val="lowerLetter"/>
      <w:lvlText w:val="%5."/>
      <w:lvlJc w:val="left"/>
      <w:pPr>
        <w:ind w:left="3960" w:hanging="360"/>
      </w:pPr>
    </w:lvl>
    <w:lvl w:ilvl="5" w:tplc="D828FE3E" w:tentative="1">
      <w:start w:val="1"/>
      <w:numFmt w:val="lowerRoman"/>
      <w:lvlText w:val="%6."/>
      <w:lvlJc w:val="right"/>
      <w:pPr>
        <w:ind w:left="4680" w:hanging="180"/>
      </w:pPr>
    </w:lvl>
    <w:lvl w:ilvl="6" w:tplc="152A3D28" w:tentative="1">
      <w:start w:val="1"/>
      <w:numFmt w:val="decimal"/>
      <w:lvlText w:val="%7."/>
      <w:lvlJc w:val="left"/>
      <w:pPr>
        <w:ind w:left="5400" w:hanging="360"/>
      </w:pPr>
    </w:lvl>
    <w:lvl w:ilvl="7" w:tplc="76E6E260" w:tentative="1">
      <w:start w:val="1"/>
      <w:numFmt w:val="lowerLetter"/>
      <w:lvlText w:val="%8."/>
      <w:lvlJc w:val="left"/>
      <w:pPr>
        <w:ind w:left="6120" w:hanging="360"/>
      </w:pPr>
    </w:lvl>
    <w:lvl w:ilvl="8" w:tplc="32F2FF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EA658A"/>
    <w:multiLevelType w:val="hybridMultilevel"/>
    <w:tmpl w:val="199A82D4"/>
    <w:lvl w:ilvl="0" w:tplc="7F0C794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3F3A54B9"/>
    <w:multiLevelType w:val="hybridMultilevel"/>
    <w:tmpl w:val="43685414"/>
    <w:lvl w:ilvl="0" w:tplc="A028B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791DBE"/>
    <w:multiLevelType w:val="hybridMultilevel"/>
    <w:tmpl w:val="C2DAD520"/>
    <w:lvl w:ilvl="0" w:tplc="1902BC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C6F7B80"/>
    <w:multiLevelType w:val="hybridMultilevel"/>
    <w:tmpl w:val="15D4AF90"/>
    <w:lvl w:ilvl="0" w:tplc="7826D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375D5"/>
    <w:multiLevelType w:val="hybridMultilevel"/>
    <w:tmpl w:val="E40A119E"/>
    <w:lvl w:ilvl="0" w:tplc="813A14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33C7E58"/>
    <w:multiLevelType w:val="multilevel"/>
    <w:tmpl w:val="75467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64" w:hanging="1800"/>
      </w:pPr>
      <w:rPr>
        <w:rFonts w:hint="default"/>
      </w:rPr>
    </w:lvl>
  </w:abstractNum>
  <w:abstractNum w:abstractNumId="22">
    <w:nsid w:val="57151AA3"/>
    <w:multiLevelType w:val="multilevel"/>
    <w:tmpl w:val="115674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3">
    <w:nsid w:val="5991476F"/>
    <w:multiLevelType w:val="hybridMultilevel"/>
    <w:tmpl w:val="9124B3D2"/>
    <w:lvl w:ilvl="0" w:tplc="89C00A2C">
      <w:start w:val="7"/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977BAA"/>
    <w:multiLevelType w:val="multilevel"/>
    <w:tmpl w:val="1C705C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25">
    <w:nsid w:val="5C3E77DC"/>
    <w:multiLevelType w:val="hybridMultilevel"/>
    <w:tmpl w:val="86A633BA"/>
    <w:lvl w:ilvl="0" w:tplc="6598F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FD3396"/>
    <w:multiLevelType w:val="multilevel"/>
    <w:tmpl w:val="0A6E7B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7">
    <w:nsid w:val="6C70575E"/>
    <w:multiLevelType w:val="multilevel"/>
    <w:tmpl w:val="F6827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8">
    <w:nsid w:val="6D9131F9"/>
    <w:multiLevelType w:val="multilevel"/>
    <w:tmpl w:val="9E800A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74AB1CEC"/>
    <w:multiLevelType w:val="multilevel"/>
    <w:tmpl w:val="76D8C3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84" w:hanging="1800"/>
      </w:pPr>
      <w:rPr>
        <w:rFonts w:hint="default"/>
      </w:rPr>
    </w:lvl>
  </w:abstractNum>
  <w:abstractNum w:abstractNumId="30">
    <w:nsid w:val="755B67AA"/>
    <w:multiLevelType w:val="multilevel"/>
    <w:tmpl w:val="259885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8" w:hanging="42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31">
    <w:nsid w:val="759E7B30"/>
    <w:multiLevelType w:val="multilevel"/>
    <w:tmpl w:val="78C22A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>
    <w:nsid w:val="77287A46"/>
    <w:multiLevelType w:val="multilevel"/>
    <w:tmpl w:val="315852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79922063"/>
    <w:multiLevelType w:val="multilevel"/>
    <w:tmpl w:val="C74667E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5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8" w:hanging="1800"/>
      </w:pPr>
      <w:rPr>
        <w:rFonts w:hint="default"/>
      </w:rPr>
    </w:lvl>
  </w:abstractNum>
  <w:abstractNum w:abstractNumId="34">
    <w:nsid w:val="7ACE7915"/>
    <w:multiLevelType w:val="hybridMultilevel"/>
    <w:tmpl w:val="C9C4EF7C"/>
    <w:lvl w:ilvl="0" w:tplc="3464296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8"/>
  </w:num>
  <w:num w:numId="2">
    <w:abstractNumId w:val="2"/>
  </w:num>
  <w:num w:numId="3">
    <w:abstractNumId w:val="17"/>
  </w:num>
  <w:num w:numId="4">
    <w:abstractNumId w:val="9"/>
  </w:num>
  <w:num w:numId="5">
    <w:abstractNumId w:val="1"/>
  </w:num>
  <w:num w:numId="6">
    <w:abstractNumId w:val="15"/>
  </w:num>
  <w:num w:numId="7">
    <w:abstractNumId w:val="25"/>
  </w:num>
  <w:num w:numId="8">
    <w:abstractNumId w:val="18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0"/>
  </w:num>
  <w:num w:numId="13">
    <w:abstractNumId w:val="24"/>
  </w:num>
  <w:num w:numId="14">
    <w:abstractNumId w:val="10"/>
  </w:num>
  <w:num w:numId="15">
    <w:abstractNumId w:val="29"/>
  </w:num>
  <w:num w:numId="16">
    <w:abstractNumId w:val="13"/>
  </w:num>
  <w:num w:numId="17">
    <w:abstractNumId w:val="33"/>
  </w:num>
  <w:num w:numId="18">
    <w:abstractNumId w:val="34"/>
  </w:num>
  <w:num w:numId="19">
    <w:abstractNumId w:val="3"/>
  </w:num>
  <w:num w:numId="20">
    <w:abstractNumId w:val="12"/>
  </w:num>
  <w:num w:numId="21">
    <w:abstractNumId w:val="22"/>
  </w:num>
  <w:num w:numId="22">
    <w:abstractNumId w:val="32"/>
  </w:num>
  <w:num w:numId="23">
    <w:abstractNumId w:val="27"/>
  </w:num>
  <w:num w:numId="24">
    <w:abstractNumId w:val="5"/>
  </w:num>
  <w:num w:numId="25">
    <w:abstractNumId w:val="16"/>
  </w:num>
  <w:num w:numId="26">
    <w:abstractNumId w:val="21"/>
  </w:num>
  <w:num w:numId="27">
    <w:abstractNumId w:val="31"/>
  </w:num>
  <w:num w:numId="28">
    <w:abstractNumId w:val="0"/>
  </w:num>
  <w:num w:numId="29">
    <w:abstractNumId w:val="4"/>
  </w:num>
  <w:num w:numId="30">
    <w:abstractNumId w:val="28"/>
  </w:num>
  <w:num w:numId="31">
    <w:abstractNumId w:val="26"/>
  </w:num>
  <w:num w:numId="32">
    <w:abstractNumId w:val="7"/>
  </w:num>
  <w:num w:numId="33">
    <w:abstractNumId w:val="6"/>
  </w:num>
  <w:num w:numId="34">
    <w:abstractNumId w:val="23"/>
  </w:num>
  <w:num w:numId="35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1A3D77"/>
    <w:rsid w:val="00001378"/>
    <w:rsid w:val="000102D7"/>
    <w:rsid w:val="00011094"/>
    <w:rsid w:val="000111EA"/>
    <w:rsid w:val="00014FF5"/>
    <w:rsid w:val="000204AE"/>
    <w:rsid w:val="000260B4"/>
    <w:rsid w:val="00031073"/>
    <w:rsid w:val="00053378"/>
    <w:rsid w:val="000548AE"/>
    <w:rsid w:val="00057756"/>
    <w:rsid w:val="00061230"/>
    <w:rsid w:val="0006219D"/>
    <w:rsid w:val="00071579"/>
    <w:rsid w:val="0007567D"/>
    <w:rsid w:val="00076A07"/>
    <w:rsid w:val="00082167"/>
    <w:rsid w:val="000908A5"/>
    <w:rsid w:val="000936D7"/>
    <w:rsid w:val="00094F67"/>
    <w:rsid w:val="000A25E7"/>
    <w:rsid w:val="000B407E"/>
    <w:rsid w:val="000B6597"/>
    <w:rsid w:val="000C2D25"/>
    <w:rsid w:val="000C562D"/>
    <w:rsid w:val="000D05AB"/>
    <w:rsid w:val="000D1BB4"/>
    <w:rsid w:val="000D4CA4"/>
    <w:rsid w:val="000E477B"/>
    <w:rsid w:val="000F2FB0"/>
    <w:rsid w:val="000F38E1"/>
    <w:rsid w:val="00104CE0"/>
    <w:rsid w:val="00106AAE"/>
    <w:rsid w:val="00110B4A"/>
    <w:rsid w:val="0011573B"/>
    <w:rsid w:val="001353C1"/>
    <w:rsid w:val="00137396"/>
    <w:rsid w:val="00140ED5"/>
    <w:rsid w:val="001426A3"/>
    <w:rsid w:val="00144D52"/>
    <w:rsid w:val="001568D9"/>
    <w:rsid w:val="0016465D"/>
    <w:rsid w:val="00180361"/>
    <w:rsid w:val="001841EE"/>
    <w:rsid w:val="001853D5"/>
    <w:rsid w:val="00186708"/>
    <w:rsid w:val="0018744A"/>
    <w:rsid w:val="0018763C"/>
    <w:rsid w:val="0018776E"/>
    <w:rsid w:val="00190037"/>
    <w:rsid w:val="001A27BD"/>
    <w:rsid w:val="001A3D77"/>
    <w:rsid w:val="001A56E6"/>
    <w:rsid w:val="001B5AD7"/>
    <w:rsid w:val="001B7F8A"/>
    <w:rsid w:val="001C51E5"/>
    <w:rsid w:val="001C5834"/>
    <w:rsid w:val="001D64E8"/>
    <w:rsid w:val="001E18BA"/>
    <w:rsid w:val="001E3252"/>
    <w:rsid w:val="001E5BE6"/>
    <w:rsid w:val="001E5E7B"/>
    <w:rsid w:val="001E62FA"/>
    <w:rsid w:val="001E6DA8"/>
    <w:rsid w:val="001E7152"/>
    <w:rsid w:val="001F0033"/>
    <w:rsid w:val="001F7752"/>
    <w:rsid w:val="00211562"/>
    <w:rsid w:val="00224491"/>
    <w:rsid w:val="0023035C"/>
    <w:rsid w:val="00232DD0"/>
    <w:rsid w:val="0023460B"/>
    <w:rsid w:val="002471E0"/>
    <w:rsid w:val="00252969"/>
    <w:rsid w:val="00262A6D"/>
    <w:rsid w:val="002714B2"/>
    <w:rsid w:val="00272664"/>
    <w:rsid w:val="0027447E"/>
    <w:rsid w:val="0028137D"/>
    <w:rsid w:val="002931CD"/>
    <w:rsid w:val="00293884"/>
    <w:rsid w:val="0029745B"/>
    <w:rsid w:val="002A07B3"/>
    <w:rsid w:val="002A3EC4"/>
    <w:rsid w:val="002A632D"/>
    <w:rsid w:val="002A7D07"/>
    <w:rsid w:val="002B049B"/>
    <w:rsid w:val="002B4133"/>
    <w:rsid w:val="002C130C"/>
    <w:rsid w:val="002C15EC"/>
    <w:rsid w:val="002C266F"/>
    <w:rsid w:val="002D0BC9"/>
    <w:rsid w:val="002D1F87"/>
    <w:rsid w:val="002D3C81"/>
    <w:rsid w:val="002D54E9"/>
    <w:rsid w:val="002E61D5"/>
    <w:rsid w:val="00300813"/>
    <w:rsid w:val="00307581"/>
    <w:rsid w:val="00315F55"/>
    <w:rsid w:val="00324B5F"/>
    <w:rsid w:val="0032526B"/>
    <w:rsid w:val="003334C6"/>
    <w:rsid w:val="0033688E"/>
    <w:rsid w:val="003379C1"/>
    <w:rsid w:val="0034286C"/>
    <w:rsid w:val="0034407F"/>
    <w:rsid w:val="003533B5"/>
    <w:rsid w:val="00354481"/>
    <w:rsid w:val="00357F69"/>
    <w:rsid w:val="00361F3A"/>
    <w:rsid w:val="00364233"/>
    <w:rsid w:val="00364DA8"/>
    <w:rsid w:val="00365617"/>
    <w:rsid w:val="0036752B"/>
    <w:rsid w:val="00377F72"/>
    <w:rsid w:val="00384C26"/>
    <w:rsid w:val="00387E7C"/>
    <w:rsid w:val="003912FE"/>
    <w:rsid w:val="00391F49"/>
    <w:rsid w:val="003A3500"/>
    <w:rsid w:val="003A54B1"/>
    <w:rsid w:val="003A7C9F"/>
    <w:rsid w:val="003B6697"/>
    <w:rsid w:val="003C1E5B"/>
    <w:rsid w:val="003E3EF9"/>
    <w:rsid w:val="003F4A6B"/>
    <w:rsid w:val="003F6669"/>
    <w:rsid w:val="003F6678"/>
    <w:rsid w:val="003F6B61"/>
    <w:rsid w:val="003F7787"/>
    <w:rsid w:val="00400304"/>
    <w:rsid w:val="0041075E"/>
    <w:rsid w:val="00413645"/>
    <w:rsid w:val="004165F9"/>
    <w:rsid w:val="00420333"/>
    <w:rsid w:val="00425BB9"/>
    <w:rsid w:val="00427371"/>
    <w:rsid w:val="0043159E"/>
    <w:rsid w:val="00436772"/>
    <w:rsid w:val="00442C96"/>
    <w:rsid w:val="004503F9"/>
    <w:rsid w:val="00450E99"/>
    <w:rsid w:val="00453284"/>
    <w:rsid w:val="00457BE8"/>
    <w:rsid w:val="0046489B"/>
    <w:rsid w:val="004704DE"/>
    <w:rsid w:val="0047244F"/>
    <w:rsid w:val="004744F2"/>
    <w:rsid w:val="0047609B"/>
    <w:rsid w:val="004863FB"/>
    <w:rsid w:val="00487D79"/>
    <w:rsid w:val="00494585"/>
    <w:rsid w:val="004A1855"/>
    <w:rsid w:val="004A38DE"/>
    <w:rsid w:val="004A600E"/>
    <w:rsid w:val="004B042D"/>
    <w:rsid w:val="004B53A0"/>
    <w:rsid w:val="004B7039"/>
    <w:rsid w:val="004C5E27"/>
    <w:rsid w:val="004C6E0F"/>
    <w:rsid w:val="004C79BE"/>
    <w:rsid w:val="004D1B8F"/>
    <w:rsid w:val="004D1E03"/>
    <w:rsid w:val="004D21F6"/>
    <w:rsid w:val="004D3B2F"/>
    <w:rsid w:val="004E03F2"/>
    <w:rsid w:val="004E22F5"/>
    <w:rsid w:val="004E3148"/>
    <w:rsid w:val="004E53FE"/>
    <w:rsid w:val="004E62EF"/>
    <w:rsid w:val="004E6945"/>
    <w:rsid w:val="004F292C"/>
    <w:rsid w:val="004F2C2F"/>
    <w:rsid w:val="004F3B72"/>
    <w:rsid w:val="004F45C0"/>
    <w:rsid w:val="005024A4"/>
    <w:rsid w:val="00503A28"/>
    <w:rsid w:val="00503F7B"/>
    <w:rsid w:val="005156E2"/>
    <w:rsid w:val="00516B0B"/>
    <w:rsid w:val="00522637"/>
    <w:rsid w:val="00543032"/>
    <w:rsid w:val="00544CD2"/>
    <w:rsid w:val="005606CC"/>
    <w:rsid w:val="005618F7"/>
    <w:rsid w:val="005702F2"/>
    <w:rsid w:val="00572317"/>
    <w:rsid w:val="005775D7"/>
    <w:rsid w:val="00592686"/>
    <w:rsid w:val="0059744F"/>
    <w:rsid w:val="005A2C21"/>
    <w:rsid w:val="005A7816"/>
    <w:rsid w:val="005A7888"/>
    <w:rsid w:val="005B065D"/>
    <w:rsid w:val="005B639F"/>
    <w:rsid w:val="005C366E"/>
    <w:rsid w:val="005E06CA"/>
    <w:rsid w:val="005F2BE0"/>
    <w:rsid w:val="00606790"/>
    <w:rsid w:val="00607835"/>
    <w:rsid w:val="00607C21"/>
    <w:rsid w:val="006154A6"/>
    <w:rsid w:val="00635EEC"/>
    <w:rsid w:val="00652C07"/>
    <w:rsid w:val="00660A51"/>
    <w:rsid w:val="00666F1A"/>
    <w:rsid w:val="0066702E"/>
    <w:rsid w:val="00671796"/>
    <w:rsid w:val="00673BBE"/>
    <w:rsid w:val="00680BE5"/>
    <w:rsid w:val="00687206"/>
    <w:rsid w:val="00691CDA"/>
    <w:rsid w:val="00696143"/>
    <w:rsid w:val="00696B37"/>
    <w:rsid w:val="006A4BC9"/>
    <w:rsid w:val="006A6078"/>
    <w:rsid w:val="006B09A1"/>
    <w:rsid w:val="006B7C29"/>
    <w:rsid w:val="006C387B"/>
    <w:rsid w:val="006C6B26"/>
    <w:rsid w:val="006D22CF"/>
    <w:rsid w:val="006E378E"/>
    <w:rsid w:val="006E7BE0"/>
    <w:rsid w:val="00705426"/>
    <w:rsid w:val="0070758C"/>
    <w:rsid w:val="00712ED2"/>
    <w:rsid w:val="00724AAD"/>
    <w:rsid w:val="00725A1F"/>
    <w:rsid w:val="00727858"/>
    <w:rsid w:val="007330EB"/>
    <w:rsid w:val="007362DC"/>
    <w:rsid w:val="00744656"/>
    <w:rsid w:val="00746AD2"/>
    <w:rsid w:val="007544D0"/>
    <w:rsid w:val="00754A31"/>
    <w:rsid w:val="00775BDF"/>
    <w:rsid w:val="007854B4"/>
    <w:rsid w:val="00786E25"/>
    <w:rsid w:val="00790C28"/>
    <w:rsid w:val="007923AF"/>
    <w:rsid w:val="007A22B4"/>
    <w:rsid w:val="007B15E4"/>
    <w:rsid w:val="007C0E06"/>
    <w:rsid w:val="007C5397"/>
    <w:rsid w:val="007D0248"/>
    <w:rsid w:val="007D2B17"/>
    <w:rsid w:val="007D6B49"/>
    <w:rsid w:val="007E6A0E"/>
    <w:rsid w:val="007F0403"/>
    <w:rsid w:val="007F22A2"/>
    <w:rsid w:val="007F298D"/>
    <w:rsid w:val="008170A5"/>
    <w:rsid w:val="00820198"/>
    <w:rsid w:val="00820D17"/>
    <w:rsid w:val="00822362"/>
    <w:rsid w:val="00822525"/>
    <w:rsid w:val="008278CA"/>
    <w:rsid w:val="008310F1"/>
    <w:rsid w:val="00831800"/>
    <w:rsid w:val="00835A78"/>
    <w:rsid w:val="008471C4"/>
    <w:rsid w:val="008504AD"/>
    <w:rsid w:val="0085205E"/>
    <w:rsid w:val="008554A3"/>
    <w:rsid w:val="008652AC"/>
    <w:rsid w:val="00873D63"/>
    <w:rsid w:val="00874857"/>
    <w:rsid w:val="00874E6F"/>
    <w:rsid w:val="00882D34"/>
    <w:rsid w:val="00890B1D"/>
    <w:rsid w:val="00891CD0"/>
    <w:rsid w:val="008A3F4F"/>
    <w:rsid w:val="008A467E"/>
    <w:rsid w:val="008A4A27"/>
    <w:rsid w:val="008A66AA"/>
    <w:rsid w:val="008B1446"/>
    <w:rsid w:val="008B74C7"/>
    <w:rsid w:val="008D353C"/>
    <w:rsid w:val="008D50B0"/>
    <w:rsid w:val="009047D2"/>
    <w:rsid w:val="00915131"/>
    <w:rsid w:val="00922665"/>
    <w:rsid w:val="00941617"/>
    <w:rsid w:val="00944D8C"/>
    <w:rsid w:val="0095232D"/>
    <w:rsid w:val="00962ED8"/>
    <w:rsid w:val="0097259C"/>
    <w:rsid w:val="00983D54"/>
    <w:rsid w:val="00995D0A"/>
    <w:rsid w:val="009A6BA0"/>
    <w:rsid w:val="009B36E1"/>
    <w:rsid w:val="009B38A9"/>
    <w:rsid w:val="009C0F2E"/>
    <w:rsid w:val="009C1CAF"/>
    <w:rsid w:val="009C2CC0"/>
    <w:rsid w:val="009C4BE5"/>
    <w:rsid w:val="009D4421"/>
    <w:rsid w:val="009D6BBA"/>
    <w:rsid w:val="009E6B11"/>
    <w:rsid w:val="009F5517"/>
    <w:rsid w:val="00A05919"/>
    <w:rsid w:val="00A07C9B"/>
    <w:rsid w:val="00A13226"/>
    <w:rsid w:val="00A24B1A"/>
    <w:rsid w:val="00A3260D"/>
    <w:rsid w:val="00A36C30"/>
    <w:rsid w:val="00A47B08"/>
    <w:rsid w:val="00A63A35"/>
    <w:rsid w:val="00A64334"/>
    <w:rsid w:val="00A64403"/>
    <w:rsid w:val="00A71A75"/>
    <w:rsid w:val="00A7484E"/>
    <w:rsid w:val="00A77D17"/>
    <w:rsid w:val="00A81E7C"/>
    <w:rsid w:val="00A856F5"/>
    <w:rsid w:val="00A87EDC"/>
    <w:rsid w:val="00A91B3B"/>
    <w:rsid w:val="00A9411F"/>
    <w:rsid w:val="00A968C5"/>
    <w:rsid w:val="00AA07B3"/>
    <w:rsid w:val="00AA2330"/>
    <w:rsid w:val="00AA2672"/>
    <w:rsid w:val="00AA4555"/>
    <w:rsid w:val="00AA685F"/>
    <w:rsid w:val="00AB4952"/>
    <w:rsid w:val="00AC3861"/>
    <w:rsid w:val="00AC40A4"/>
    <w:rsid w:val="00AD0852"/>
    <w:rsid w:val="00AD4010"/>
    <w:rsid w:val="00AD6C54"/>
    <w:rsid w:val="00AE16C9"/>
    <w:rsid w:val="00AE37A0"/>
    <w:rsid w:val="00AE3DD7"/>
    <w:rsid w:val="00AF00E9"/>
    <w:rsid w:val="00AF4C6C"/>
    <w:rsid w:val="00B044BE"/>
    <w:rsid w:val="00B05BC0"/>
    <w:rsid w:val="00B064EB"/>
    <w:rsid w:val="00B14A8A"/>
    <w:rsid w:val="00B15E6F"/>
    <w:rsid w:val="00B17491"/>
    <w:rsid w:val="00B2673E"/>
    <w:rsid w:val="00B351C4"/>
    <w:rsid w:val="00B35B9B"/>
    <w:rsid w:val="00B35D9E"/>
    <w:rsid w:val="00B50637"/>
    <w:rsid w:val="00B512D2"/>
    <w:rsid w:val="00B52550"/>
    <w:rsid w:val="00B52663"/>
    <w:rsid w:val="00B54EC2"/>
    <w:rsid w:val="00B554DB"/>
    <w:rsid w:val="00B64628"/>
    <w:rsid w:val="00B65536"/>
    <w:rsid w:val="00B66A00"/>
    <w:rsid w:val="00B72D8B"/>
    <w:rsid w:val="00B80D97"/>
    <w:rsid w:val="00B92174"/>
    <w:rsid w:val="00BA67CF"/>
    <w:rsid w:val="00BA6D41"/>
    <w:rsid w:val="00BA7B34"/>
    <w:rsid w:val="00BB05FE"/>
    <w:rsid w:val="00BB43F6"/>
    <w:rsid w:val="00BB5967"/>
    <w:rsid w:val="00BC3CC9"/>
    <w:rsid w:val="00BC43BE"/>
    <w:rsid w:val="00BC52D5"/>
    <w:rsid w:val="00BC7C7C"/>
    <w:rsid w:val="00BD739C"/>
    <w:rsid w:val="00BE130E"/>
    <w:rsid w:val="00BE2A30"/>
    <w:rsid w:val="00BE40BB"/>
    <w:rsid w:val="00BF2F58"/>
    <w:rsid w:val="00C026A9"/>
    <w:rsid w:val="00C06131"/>
    <w:rsid w:val="00C116DB"/>
    <w:rsid w:val="00C123D9"/>
    <w:rsid w:val="00C16A4A"/>
    <w:rsid w:val="00C1745B"/>
    <w:rsid w:val="00C224AE"/>
    <w:rsid w:val="00C24740"/>
    <w:rsid w:val="00C32EBA"/>
    <w:rsid w:val="00C36870"/>
    <w:rsid w:val="00C42F3A"/>
    <w:rsid w:val="00C6002D"/>
    <w:rsid w:val="00C6200C"/>
    <w:rsid w:val="00C62CB9"/>
    <w:rsid w:val="00C65EBB"/>
    <w:rsid w:val="00C743F7"/>
    <w:rsid w:val="00C77C15"/>
    <w:rsid w:val="00C85F53"/>
    <w:rsid w:val="00CA0B67"/>
    <w:rsid w:val="00CA0CF4"/>
    <w:rsid w:val="00CB3A01"/>
    <w:rsid w:val="00CB415D"/>
    <w:rsid w:val="00CC4A61"/>
    <w:rsid w:val="00CD7463"/>
    <w:rsid w:val="00CE17B6"/>
    <w:rsid w:val="00CE72D7"/>
    <w:rsid w:val="00CF17DB"/>
    <w:rsid w:val="00CF3039"/>
    <w:rsid w:val="00CF33E7"/>
    <w:rsid w:val="00CF76A2"/>
    <w:rsid w:val="00CF7911"/>
    <w:rsid w:val="00D03F9A"/>
    <w:rsid w:val="00D1690C"/>
    <w:rsid w:val="00D175E7"/>
    <w:rsid w:val="00D20093"/>
    <w:rsid w:val="00D232BF"/>
    <w:rsid w:val="00D32361"/>
    <w:rsid w:val="00D32DF9"/>
    <w:rsid w:val="00D362F6"/>
    <w:rsid w:val="00D5177B"/>
    <w:rsid w:val="00D549E5"/>
    <w:rsid w:val="00D57860"/>
    <w:rsid w:val="00D63037"/>
    <w:rsid w:val="00D725B0"/>
    <w:rsid w:val="00D8640A"/>
    <w:rsid w:val="00D870D1"/>
    <w:rsid w:val="00D94D3B"/>
    <w:rsid w:val="00DB0A77"/>
    <w:rsid w:val="00DB0F5F"/>
    <w:rsid w:val="00DB36BD"/>
    <w:rsid w:val="00DB6992"/>
    <w:rsid w:val="00DB759B"/>
    <w:rsid w:val="00DC22FB"/>
    <w:rsid w:val="00DC5D8A"/>
    <w:rsid w:val="00DC6914"/>
    <w:rsid w:val="00DD16EE"/>
    <w:rsid w:val="00DD3730"/>
    <w:rsid w:val="00DE7854"/>
    <w:rsid w:val="00DF5038"/>
    <w:rsid w:val="00DF6CD6"/>
    <w:rsid w:val="00E05C78"/>
    <w:rsid w:val="00E06A05"/>
    <w:rsid w:val="00E1074B"/>
    <w:rsid w:val="00E11692"/>
    <w:rsid w:val="00E13D8E"/>
    <w:rsid w:val="00E16147"/>
    <w:rsid w:val="00E17057"/>
    <w:rsid w:val="00E17BA7"/>
    <w:rsid w:val="00E262DF"/>
    <w:rsid w:val="00E44E7B"/>
    <w:rsid w:val="00E45AFA"/>
    <w:rsid w:val="00E52A82"/>
    <w:rsid w:val="00E67ADB"/>
    <w:rsid w:val="00E714DC"/>
    <w:rsid w:val="00E740F0"/>
    <w:rsid w:val="00E82B21"/>
    <w:rsid w:val="00E91DD9"/>
    <w:rsid w:val="00E969B6"/>
    <w:rsid w:val="00EA5742"/>
    <w:rsid w:val="00EA57F5"/>
    <w:rsid w:val="00EB0248"/>
    <w:rsid w:val="00EB214B"/>
    <w:rsid w:val="00EB250B"/>
    <w:rsid w:val="00EB44BA"/>
    <w:rsid w:val="00ED15BA"/>
    <w:rsid w:val="00ED6B12"/>
    <w:rsid w:val="00EE1C6C"/>
    <w:rsid w:val="00EE3B3F"/>
    <w:rsid w:val="00EF43B0"/>
    <w:rsid w:val="00EF4B93"/>
    <w:rsid w:val="00EF7E94"/>
    <w:rsid w:val="00F00A1E"/>
    <w:rsid w:val="00F0165D"/>
    <w:rsid w:val="00F10840"/>
    <w:rsid w:val="00F11DCF"/>
    <w:rsid w:val="00F120CC"/>
    <w:rsid w:val="00F14024"/>
    <w:rsid w:val="00F15D92"/>
    <w:rsid w:val="00F1704C"/>
    <w:rsid w:val="00F24125"/>
    <w:rsid w:val="00F26AA1"/>
    <w:rsid w:val="00F26C5E"/>
    <w:rsid w:val="00F31668"/>
    <w:rsid w:val="00F36BC9"/>
    <w:rsid w:val="00F44D27"/>
    <w:rsid w:val="00F452F2"/>
    <w:rsid w:val="00F5118F"/>
    <w:rsid w:val="00F62D82"/>
    <w:rsid w:val="00F63010"/>
    <w:rsid w:val="00F6585B"/>
    <w:rsid w:val="00F7153F"/>
    <w:rsid w:val="00F775FE"/>
    <w:rsid w:val="00F7776E"/>
    <w:rsid w:val="00F818D3"/>
    <w:rsid w:val="00F8426A"/>
    <w:rsid w:val="00F879E6"/>
    <w:rsid w:val="00F93677"/>
    <w:rsid w:val="00F96164"/>
    <w:rsid w:val="00F97469"/>
    <w:rsid w:val="00FA1D73"/>
    <w:rsid w:val="00FA3345"/>
    <w:rsid w:val="00FA6E2D"/>
    <w:rsid w:val="00FB552A"/>
    <w:rsid w:val="00FC0005"/>
    <w:rsid w:val="00FC0E00"/>
    <w:rsid w:val="00FC214C"/>
    <w:rsid w:val="00FC29BA"/>
    <w:rsid w:val="00FC541C"/>
    <w:rsid w:val="00FC7193"/>
    <w:rsid w:val="00FD0F18"/>
    <w:rsid w:val="00FD133D"/>
    <w:rsid w:val="00FD33FF"/>
    <w:rsid w:val="00FE27CE"/>
    <w:rsid w:val="00FE403E"/>
    <w:rsid w:val="00FE71E7"/>
    <w:rsid w:val="00FF3277"/>
    <w:rsid w:val="00FF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F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paragraph" w:styleId="1">
    <w:name w:val="heading 1"/>
    <w:basedOn w:val="a"/>
    <w:next w:val="a"/>
    <w:link w:val="10"/>
    <w:qFormat/>
    <w:rsid w:val="00FC0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E969B6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FC0E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0"/>
    </w:rPr>
  </w:style>
  <w:style w:type="paragraph" w:styleId="4">
    <w:name w:val="heading 4"/>
    <w:basedOn w:val="a"/>
    <w:next w:val="a"/>
    <w:link w:val="40"/>
    <w:qFormat/>
    <w:rsid w:val="0097259C"/>
    <w:pPr>
      <w:keepNext/>
      <w:outlineLvl w:val="3"/>
    </w:pPr>
    <w:rPr>
      <w:rFonts w:ascii="Browallia New" w:cs="Browallia New"/>
      <w:sz w:val="32"/>
      <w:szCs w:val="32"/>
      <w:lang w:val="th-TH"/>
    </w:rPr>
  </w:style>
  <w:style w:type="paragraph" w:styleId="5">
    <w:name w:val="heading 5"/>
    <w:basedOn w:val="a"/>
    <w:next w:val="a"/>
    <w:link w:val="50"/>
    <w:unhideWhenUsed/>
    <w:qFormat/>
    <w:rsid w:val="00FC0E0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6">
    <w:name w:val="heading 6"/>
    <w:basedOn w:val="a"/>
    <w:next w:val="a"/>
    <w:link w:val="60"/>
    <w:qFormat/>
    <w:rsid w:val="0097259C"/>
    <w:pPr>
      <w:keepNext/>
      <w:ind w:left="1800"/>
      <w:outlineLvl w:val="5"/>
    </w:pPr>
    <w:rPr>
      <w:rFonts w:ascii="Browallia New" w:cs="Browallia New"/>
      <w:b/>
      <w:bCs/>
      <w:sz w:val="32"/>
      <w:szCs w:val="32"/>
      <w:lang w:val="th-TH"/>
    </w:rPr>
  </w:style>
  <w:style w:type="paragraph" w:styleId="7">
    <w:name w:val="heading 7"/>
    <w:basedOn w:val="a"/>
    <w:next w:val="a"/>
    <w:link w:val="70"/>
    <w:qFormat/>
    <w:rsid w:val="00F775FE"/>
    <w:pPr>
      <w:keepNext/>
      <w:outlineLvl w:val="6"/>
    </w:pPr>
    <w:rPr>
      <w:rFonts w:ascii="Browallia New" w:cs="Browallia New"/>
      <w:b/>
      <w:bCs/>
      <w:sz w:val="36"/>
      <w:szCs w:val="36"/>
      <w:u w:val="single"/>
      <w:lang w:val="th-TH"/>
    </w:rPr>
  </w:style>
  <w:style w:type="paragraph" w:styleId="8">
    <w:name w:val="heading 8"/>
    <w:basedOn w:val="a"/>
    <w:next w:val="a"/>
    <w:link w:val="80"/>
    <w:qFormat/>
    <w:rsid w:val="00F775FE"/>
    <w:pPr>
      <w:keepNext/>
      <w:jc w:val="center"/>
      <w:outlineLvl w:val="7"/>
    </w:pPr>
    <w:rPr>
      <w:rFonts w:ascii="Browallia New" w:cs="Browallia New"/>
      <w:b/>
      <w:bCs/>
      <w:sz w:val="40"/>
      <w:szCs w:val="40"/>
      <w:u w:val="single"/>
      <w:lang w:val="th-TH"/>
    </w:rPr>
  </w:style>
  <w:style w:type="paragraph" w:styleId="9">
    <w:name w:val="heading 9"/>
    <w:basedOn w:val="a"/>
    <w:next w:val="a"/>
    <w:link w:val="90"/>
    <w:unhideWhenUsed/>
    <w:qFormat/>
    <w:rsid w:val="00FC0E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F775FE"/>
    <w:rPr>
      <w:rFonts w:ascii="Browallia New" w:eastAsia="Times New Roman" w:hAnsi="Times New Roman" w:cs="Browallia New"/>
      <w:b/>
      <w:bCs/>
      <w:sz w:val="36"/>
      <w:szCs w:val="36"/>
      <w:u w:val="single"/>
      <w:lang w:val="th-TH"/>
    </w:rPr>
  </w:style>
  <w:style w:type="character" w:customStyle="1" w:styleId="80">
    <w:name w:val="หัวเรื่อง 8 อักขระ"/>
    <w:basedOn w:val="a0"/>
    <w:link w:val="8"/>
    <w:rsid w:val="00F775FE"/>
    <w:rPr>
      <w:rFonts w:ascii="Browallia New" w:eastAsia="Times New Roman" w:hAnsi="Times New Roman" w:cs="Browallia New"/>
      <w:b/>
      <w:bCs/>
      <w:sz w:val="40"/>
      <w:szCs w:val="40"/>
      <w:u w:val="single"/>
      <w:lang w:val="th-TH"/>
    </w:rPr>
  </w:style>
  <w:style w:type="paragraph" w:styleId="a3">
    <w:name w:val="Body Text"/>
    <w:basedOn w:val="a"/>
    <w:link w:val="a4"/>
    <w:rsid w:val="00F775FE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F775FE"/>
    <w:rPr>
      <w:rFonts w:ascii="Times New Roman" w:eastAsia="Times New Roman" w:hAnsi="Times New Roman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FC0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FC0E00"/>
    <w:rPr>
      <w:rFonts w:asciiTheme="majorHAnsi" w:eastAsiaTheme="majorEastAsia" w:hAnsiTheme="majorHAnsi" w:cstheme="majorBidi"/>
      <w:b/>
      <w:bCs/>
      <w:color w:val="4F81BD" w:themeColor="accent1"/>
      <w:sz w:val="24"/>
      <w:szCs w:val="30"/>
    </w:rPr>
  </w:style>
  <w:style w:type="character" w:customStyle="1" w:styleId="50">
    <w:name w:val="หัวเรื่อง 5 อักขระ"/>
    <w:basedOn w:val="a0"/>
    <w:link w:val="5"/>
    <w:rsid w:val="00FC0E0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90">
    <w:name w:val="หัวเรื่อง 9 อักขระ"/>
    <w:basedOn w:val="a0"/>
    <w:link w:val="9"/>
    <w:rsid w:val="00FC0E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31">
    <w:name w:val="Body Text 3"/>
    <w:basedOn w:val="a"/>
    <w:link w:val="32"/>
    <w:unhideWhenUsed/>
    <w:rsid w:val="00FC0E00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FC0E00"/>
    <w:rPr>
      <w:rFonts w:ascii="Times New Roman" w:eastAsia="Times New Roman" w:hAnsi="Times New Roman" w:cs="Angsana New"/>
      <w:sz w:val="16"/>
      <w:szCs w:val="20"/>
    </w:rPr>
  </w:style>
  <w:style w:type="paragraph" w:styleId="a5">
    <w:name w:val="No Spacing"/>
    <w:uiPriority w:val="1"/>
    <w:qFormat/>
    <w:rsid w:val="00F11DCF"/>
    <w:pPr>
      <w:spacing w:after="0" w:line="240" w:lineRule="auto"/>
    </w:pPr>
  </w:style>
  <w:style w:type="table" w:styleId="a6">
    <w:name w:val="Table Grid"/>
    <w:basedOn w:val="a1"/>
    <w:rsid w:val="00F11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rsid w:val="00E969B6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7">
    <w:name w:val="header"/>
    <w:basedOn w:val="a"/>
    <w:link w:val="a8"/>
    <w:unhideWhenUsed/>
    <w:rsid w:val="00E969B6"/>
    <w:pPr>
      <w:tabs>
        <w:tab w:val="center" w:pos="4513"/>
        <w:tab w:val="right" w:pos="9026"/>
      </w:tabs>
    </w:pPr>
    <w:rPr>
      <w:rFonts w:ascii="Angsana New" w:hAnsi="Angsana New"/>
      <w:sz w:val="32"/>
      <w:szCs w:val="40"/>
    </w:rPr>
  </w:style>
  <w:style w:type="character" w:customStyle="1" w:styleId="a8">
    <w:name w:val="หัวกระดาษ อักขระ"/>
    <w:basedOn w:val="a0"/>
    <w:link w:val="a7"/>
    <w:rsid w:val="00E969B6"/>
    <w:rPr>
      <w:rFonts w:ascii="Angsana New" w:eastAsia="Times New Roman" w:hAnsi="Angsana New" w:cs="Angsana New"/>
      <w:sz w:val="32"/>
      <w:szCs w:val="40"/>
    </w:rPr>
  </w:style>
  <w:style w:type="paragraph" w:styleId="a9">
    <w:name w:val="footer"/>
    <w:basedOn w:val="a"/>
    <w:link w:val="aa"/>
    <w:uiPriority w:val="99"/>
    <w:unhideWhenUsed/>
    <w:rsid w:val="00E969B6"/>
    <w:pPr>
      <w:tabs>
        <w:tab w:val="center" w:pos="4513"/>
        <w:tab w:val="right" w:pos="9026"/>
      </w:tabs>
    </w:pPr>
    <w:rPr>
      <w:rFonts w:ascii="Angsana New" w:hAnsi="Angsana New"/>
      <w:sz w:val="32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E969B6"/>
    <w:rPr>
      <w:rFonts w:ascii="Angsana New" w:eastAsia="Times New Roman" w:hAnsi="Angsana New" w:cs="Angsana New"/>
      <w:sz w:val="32"/>
      <w:szCs w:val="40"/>
    </w:rPr>
  </w:style>
  <w:style w:type="paragraph" w:styleId="ab">
    <w:name w:val="Body Text Indent"/>
    <w:basedOn w:val="a"/>
    <w:link w:val="ac"/>
    <w:rsid w:val="00E969B6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E969B6"/>
    <w:rPr>
      <w:rFonts w:ascii="BrowalliaUPC" w:eastAsia="Times New Roman" w:hAnsi="BrowalliaUPC" w:cs="BrowalliaUPC"/>
      <w:b/>
      <w:bCs/>
      <w:sz w:val="32"/>
      <w:szCs w:val="32"/>
    </w:rPr>
  </w:style>
  <w:style w:type="paragraph" w:styleId="21">
    <w:name w:val="Body Text Indent 2"/>
    <w:basedOn w:val="a"/>
    <w:link w:val="22"/>
    <w:rsid w:val="00E969B6"/>
    <w:pPr>
      <w:ind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E969B6"/>
    <w:rPr>
      <w:rFonts w:ascii="BrowalliaUPC" w:eastAsia="Cordia New" w:hAnsi="BrowalliaUPC" w:cs="BrowalliaUPC"/>
      <w:sz w:val="32"/>
      <w:szCs w:val="32"/>
    </w:rPr>
  </w:style>
  <w:style w:type="character" w:styleId="ad">
    <w:name w:val="page number"/>
    <w:basedOn w:val="a0"/>
    <w:rsid w:val="00E969B6"/>
  </w:style>
  <w:style w:type="paragraph" w:styleId="ae">
    <w:name w:val="Title"/>
    <w:basedOn w:val="a"/>
    <w:link w:val="af"/>
    <w:qFormat/>
    <w:rsid w:val="00E969B6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">
    <w:name w:val="ชื่อเรื่อง อักขระ"/>
    <w:basedOn w:val="a0"/>
    <w:link w:val="ae"/>
    <w:rsid w:val="00E969B6"/>
    <w:rPr>
      <w:rFonts w:ascii="AngsanaUPC" w:eastAsia="Cordia New" w:hAnsi="AngsanaUPC" w:cs="AngsanaUPC"/>
      <w:sz w:val="32"/>
      <w:szCs w:val="32"/>
    </w:rPr>
  </w:style>
  <w:style w:type="paragraph" w:styleId="af0">
    <w:name w:val="Subtitle"/>
    <w:basedOn w:val="a"/>
    <w:link w:val="af1"/>
    <w:qFormat/>
    <w:rsid w:val="00E969B6"/>
    <w:pPr>
      <w:jc w:val="center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1">
    <w:name w:val="ชื่อเรื่องรอง อักขระ"/>
    <w:basedOn w:val="a0"/>
    <w:link w:val="af0"/>
    <w:rsid w:val="00E969B6"/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2">
    <w:name w:val="ข้อความบอลลูน อักขระ"/>
    <w:basedOn w:val="a0"/>
    <w:link w:val="af3"/>
    <w:rsid w:val="00E969B6"/>
    <w:rPr>
      <w:rFonts w:ascii="Tahoma" w:eastAsia="Cordia New" w:hAnsi="Tahoma"/>
      <w:sz w:val="16"/>
    </w:rPr>
  </w:style>
  <w:style w:type="paragraph" w:styleId="af3">
    <w:name w:val="Balloon Text"/>
    <w:basedOn w:val="a"/>
    <w:link w:val="af2"/>
    <w:unhideWhenUsed/>
    <w:rsid w:val="00E969B6"/>
    <w:rPr>
      <w:rFonts w:ascii="Tahoma" w:eastAsia="Cordia New" w:hAnsi="Tahoma" w:cstheme="minorBidi"/>
      <w:sz w:val="16"/>
      <w:szCs w:val="28"/>
    </w:rPr>
  </w:style>
  <w:style w:type="character" w:customStyle="1" w:styleId="11">
    <w:name w:val="ข้อความบอลลูน อักขระ1"/>
    <w:basedOn w:val="a0"/>
    <w:link w:val="af3"/>
    <w:uiPriority w:val="99"/>
    <w:semiHidden/>
    <w:rsid w:val="00E969B6"/>
    <w:rPr>
      <w:rFonts w:ascii="Tahoma" w:eastAsia="Times New Roman" w:hAnsi="Tahoma" w:cs="Angsana New"/>
      <w:sz w:val="16"/>
      <w:szCs w:val="20"/>
    </w:rPr>
  </w:style>
  <w:style w:type="paragraph" w:customStyle="1" w:styleId="Content">
    <w:name w:val="Content"/>
    <w:basedOn w:val="a"/>
    <w:qFormat/>
    <w:rsid w:val="00E969B6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4">
    <w:name w:val="List Paragraph"/>
    <w:basedOn w:val="a"/>
    <w:uiPriority w:val="34"/>
    <w:qFormat/>
    <w:rsid w:val="00E969B6"/>
    <w:pPr>
      <w:ind w:left="720"/>
      <w:contextualSpacing/>
    </w:pPr>
    <w:rPr>
      <w:szCs w:val="28"/>
    </w:rPr>
  </w:style>
  <w:style w:type="paragraph" w:customStyle="1" w:styleId="Default">
    <w:name w:val="Default"/>
    <w:rsid w:val="00E969B6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f5">
    <w:name w:val="envelope address"/>
    <w:basedOn w:val="a"/>
    <w:uiPriority w:val="99"/>
    <w:semiHidden/>
    <w:unhideWhenUsed/>
    <w:rsid w:val="005F2BE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30"/>
    </w:rPr>
  </w:style>
  <w:style w:type="paragraph" w:styleId="23">
    <w:name w:val="Body Text 2"/>
    <w:basedOn w:val="a"/>
    <w:link w:val="24"/>
    <w:rsid w:val="00B351C4"/>
    <w:pPr>
      <w:tabs>
        <w:tab w:val="left" w:pos="-180"/>
        <w:tab w:val="left" w:pos="-90"/>
      </w:tabs>
    </w:pPr>
    <w:rPr>
      <w:rFonts w:eastAsia="Cordia New"/>
      <w:b/>
      <w:bCs/>
      <w:sz w:val="34"/>
      <w:szCs w:val="34"/>
      <w:lang w:val="th-TH"/>
    </w:rPr>
  </w:style>
  <w:style w:type="character" w:customStyle="1" w:styleId="24">
    <w:name w:val="เนื้อความ 2 อักขระ"/>
    <w:basedOn w:val="a0"/>
    <w:link w:val="23"/>
    <w:rsid w:val="00B351C4"/>
    <w:rPr>
      <w:rFonts w:ascii="Times New Roman" w:eastAsia="Cordia New" w:hAnsi="Times New Roman" w:cs="Angsana New"/>
      <w:b/>
      <w:bCs/>
      <w:sz w:val="34"/>
      <w:szCs w:val="34"/>
      <w:lang w:val="th-TH"/>
    </w:rPr>
  </w:style>
  <w:style w:type="character" w:customStyle="1" w:styleId="40">
    <w:name w:val="หัวเรื่อง 4 อักขระ"/>
    <w:basedOn w:val="a0"/>
    <w:link w:val="4"/>
    <w:rsid w:val="0097259C"/>
    <w:rPr>
      <w:rFonts w:ascii="Browallia New" w:eastAsia="Times New Roman" w:hAnsi="Times New Roman" w:cs="Browallia New"/>
      <w:sz w:val="32"/>
      <w:szCs w:val="32"/>
      <w:lang w:val="th-TH"/>
    </w:rPr>
  </w:style>
  <w:style w:type="character" w:customStyle="1" w:styleId="60">
    <w:name w:val="หัวเรื่อง 6 อักขระ"/>
    <w:basedOn w:val="a0"/>
    <w:link w:val="6"/>
    <w:rsid w:val="0097259C"/>
    <w:rPr>
      <w:rFonts w:ascii="Browallia New" w:eastAsia="Times New Roman" w:hAnsi="Times New Roman" w:cs="Browallia New"/>
      <w:b/>
      <w:bCs/>
      <w:sz w:val="32"/>
      <w:szCs w:val="32"/>
      <w:lang w:val="th-TH"/>
    </w:rPr>
  </w:style>
  <w:style w:type="paragraph" w:styleId="33">
    <w:name w:val="Body Text Indent 3"/>
    <w:basedOn w:val="a"/>
    <w:link w:val="34"/>
    <w:rsid w:val="0097259C"/>
    <w:pPr>
      <w:ind w:firstLine="1440"/>
    </w:pPr>
    <w:rPr>
      <w:rFonts w:ascii="Browallia New" w:cs="Browallia New"/>
      <w:sz w:val="32"/>
      <w:szCs w:val="32"/>
      <w:lang w:val="th-TH"/>
    </w:rPr>
  </w:style>
  <w:style w:type="character" w:customStyle="1" w:styleId="34">
    <w:name w:val="การเยื้องเนื้อความ 3 อักขระ"/>
    <w:basedOn w:val="a0"/>
    <w:link w:val="33"/>
    <w:rsid w:val="0097259C"/>
    <w:rPr>
      <w:rFonts w:ascii="Browallia New" w:eastAsia="Times New Roman" w:hAnsi="Times New Roman" w:cs="Browallia New"/>
      <w:sz w:val="32"/>
      <w:szCs w:val="32"/>
      <w:lang w:val="th-TH"/>
    </w:rPr>
  </w:style>
  <w:style w:type="paragraph" w:styleId="af6">
    <w:name w:val="Normal (Web)"/>
    <w:basedOn w:val="a"/>
    <w:uiPriority w:val="99"/>
    <w:unhideWhenUsed/>
    <w:rsid w:val="00C224A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af7">
    <w:name w:val="Strong"/>
    <w:uiPriority w:val="22"/>
    <w:qFormat/>
    <w:rsid w:val="00C224AE"/>
    <w:rPr>
      <w:b/>
      <w:bCs/>
    </w:rPr>
  </w:style>
  <w:style w:type="character" w:styleId="af8">
    <w:name w:val="Hyperlink"/>
    <w:rsid w:val="00C224AE"/>
    <w:rPr>
      <w:color w:val="0000FF"/>
      <w:u w:val="single"/>
    </w:rPr>
  </w:style>
  <w:style w:type="paragraph" w:styleId="af9">
    <w:name w:val="Block Text"/>
    <w:basedOn w:val="a"/>
    <w:rsid w:val="00C224AE"/>
    <w:pPr>
      <w:spacing w:before="120"/>
      <w:ind w:left="1860" w:right="-1044"/>
      <w:jc w:val="both"/>
    </w:pPr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6437A-223E-48B2-A62A-62316ADF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27</Pages>
  <Words>5388</Words>
  <Characters>30718</Characters>
  <Application>Microsoft Office Word</Application>
  <DocSecurity>0</DocSecurity>
  <Lines>255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Thailand</Company>
  <LinksUpToDate>false</LinksUpToDate>
  <CharactersWithSpaces>36034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 Corporation</dc:creator>
  <cp:lastModifiedBy>EasyXP_V.11</cp:lastModifiedBy>
  <cp:revision>120</cp:revision>
  <cp:lastPrinted>2018-07-24T02:55:00Z</cp:lastPrinted>
  <dcterms:created xsi:type="dcterms:W3CDTF">2017-10-17T03:39:00Z</dcterms:created>
  <dcterms:modified xsi:type="dcterms:W3CDTF">2018-08-17T06:07:00Z</dcterms:modified>
</cp:coreProperties>
</file>