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23074A" w14:textId="72D334A6" w:rsidR="00527E56" w:rsidRPr="00527E56" w:rsidRDefault="00527E56" w:rsidP="00527E56">
      <w:pPr>
        <w:shd w:val="clear" w:color="auto" w:fill="FFFFFF"/>
        <w:spacing w:after="0" w:line="462" w:lineRule="atLeast"/>
        <w:jc w:val="right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6"/>
          <w:szCs w:val="36"/>
        </w:rPr>
      </w:pPr>
      <w:r w:rsidRPr="00527E56">
        <w:rPr>
          <w:rFonts w:ascii="TH SarabunPSK" w:eastAsia="Times New Roman" w:hAnsi="TH SarabunPSK" w:cs="TH SarabunPSK" w:hint="cs"/>
          <w:b/>
          <w:bCs/>
          <w:kern w:val="36"/>
          <w:sz w:val="36"/>
          <w:szCs w:val="36"/>
          <w:cs/>
        </w:rPr>
        <w:t>34</w:t>
      </w:r>
    </w:p>
    <w:p w14:paraId="0C17DB33" w14:textId="1C7A8A94" w:rsidR="00124A81" w:rsidRPr="00124A81" w:rsidRDefault="00124A81" w:rsidP="00124A81">
      <w:pPr>
        <w:shd w:val="clear" w:color="auto" w:fill="FFFFFF"/>
        <w:spacing w:after="0" w:line="462" w:lineRule="atLeast"/>
        <w:jc w:val="center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2"/>
          <w:szCs w:val="32"/>
        </w:rPr>
      </w:pPr>
      <w:r w:rsidRPr="00124A81">
        <w:rPr>
          <w:rFonts w:ascii="TH SarabunPSK" w:eastAsia="Times New Roman" w:hAnsi="TH SarabunPSK" w:cs="TH SarabunPSK"/>
          <w:b/>
          <w:bCs/>
          <w:kern w:val="36"/>
          <w:sz w:val="32"/>
          <w:szCs w:val="32"/>
          <w:cs/>
        </w:rPr>
        <w:t>การเพิ่มชื่อ กรณีคนสัญชาติไทยที่เกิดในต่างประเทศโดยมีหลักฐานการเกิด</w:t>
      </w:r>
    </w:p>
    <w:p w14:paraId="0A40EBCD" w14:textId="77777777" w:rsidR="00124A81" w:rsidRPr="00124A81" w:rsidRDefault="00124A81" w:rsidP="00124A81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124A81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สถานที่ติดต่อ</w:t>
      </w:r>
    </w:p>
    <w:p w14:paraId="77A2DAC1" w14:textId="753B9644" w:rsidR="00124A81" w:rsidRDefault="00124A81" w:rsidP="00124A81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124A8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ต่างจังหวัด</w:t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สำนักทะเบียนอำเภอ</w:t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สำนักทะเบียนท้องถิ่น</w:t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</w:p>
    <w:p w14:paraId="0A00AF6F" w14:textId="77777777" w:rsidR="00124A81" w:rsidRPr="00124A81" w:rsidRDefault="00124A81" w:rsidP="00124A81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3DAF22A9" w14:textId="77777777" w:rsidR="00124A81" w:rsidRPr="00124A81" w:rsidRDefault="00124A81" w:rsidP="00124A81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124A81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เอกสาร/หลักฐานที่ใช้</w:t>
      </w:r>
    </w:p>
    <w:p w14:paraId="02D193AD" w14:textId="77777777" w:rsidR="00124A81" w:rsidRPr="00124A81" w:rsidRDefault="00124A81" w:rsidP="00124A81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124A81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บัตรประจำตัวประชาชน (กรณีผู้แจ้งมิใช่ผู้ขอเพิ่มชื่อ)</w:t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สำเนาทะเบียนบ้านฉบับเจ้าบ้าน (ท.ร. </w:t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</w:rPr>
        <w:t>14)</w:t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 (บ้านที่ประสงค์เพิ่มชื่อ)</w:t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3. </w:t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หลักฐานการเกิดของผู้ร้อง</w:t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(หลักฐานการจดทะเบียนคนเกิด ที่ออกให้โดยสถานทูตไทย หรือสถานกงสุลไทย ในต่างประเทศ หรือหลักฐานการเกิดที่ออกให้โดยหน่วยงานของประเทศที่บุคคลนั้นเกิด)</w:t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4. </w:t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เอกสารที่แปลและรับรอง โดยกระทรวงการต่างประเทศของไทย</w:t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(กรณีผู้ร้องมีหลักฐานการเกิดที่ออกให้โดยหน่วยงานของประเทศที่บุคคลนั้นเกิด)</w:t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5. </w:t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หนังสือเดินทางของผู้ขอเพิ่มชื่อ (ถ้ามี)</w:t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> </w:t>
      </w:r>
    </w:p>
    <w:p w14:paraId="3D1B0500" w14:textId="77777777" w:rsidR="00124A81" w:rsidRPr="00124A81" w:rsidRDefault="00124A81" w:rsidP="00124A81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124A81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ค่าธรรมเนียม</w:t>
      </w:r>
    </w:p>
    <w:p w14:paraId="509BB0D6" w14:textId="5756EB32" w:rsidR="00124A81" w:rsidRDefault="00124A81" w:rsidP="00124A81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124A81">
        <w:rPr>
          <w:rFonts w:ascii="TH SarabunPSK" w:eastAsia="Times New Roman" w:hAnsi="TH SarabunPSK" w:cs="TH SarabunPSK"/>
          <w:color w:val="000000"/>
          <w:sz w:val="32"/>
          <w:szCs w:val="32"/>
        </w:rPr>
        <w:t>-</w:t>
      </w:r>
    </w:p>
    <w:p w14:paraId="7FDBD86E" w14:textId="77777777" w:rsidR="00124A81" w:rsidRPr="00124A81" w:rsidRDefault="00124A81" w:rsidP="00124A81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124A81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ระยะเวลา</w:t>
      </w:r>
    </w:p>
    <w:p w14:paraId="300AFA3C" w14:textId="0DB0EB56" w:rsidR="00124A81" w:rsidRDefault="00124A81" w:rsidP="00124A81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124A81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30 </w:t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</w:t>
      </w:r>
    </w:p>
    <w:p w14:paraId="5740F617" w14:textId="77777777" w:rsidR="00124A81" w:rsidRPr="00124A81" w:rsidRDefault="00124A81" w:rsidP="00124A81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302E9675" w14:textId="77777777" w:rsidR="00124A81" w:rsidRPr="00124A81" w:rsidRDefault="00124A81" w:rsidP="00124A81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124A81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หมายเหตุ</w:t>
      </w:r>
    </w:p>
    <w:p w14:paraId="064EC4FF" w14:textId="77777777" w:rsidR="00124A81" w:rsidRPr="00124A81" w:rsidRDefault="00124A81" w:rsidP="00124A81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124A81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ผู้ขอเพิ่มชื่อ (กรณีผู้ขอเพิ่มชื่อเป็นผู้เยาว์ให้บิดา มารดา หรือผู้ปกครองตามกฎหมายเป็นผู้ยื่น)</w:t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พยานบุคคล ได้แก่ บุคคลที่สามารถรับรองและยืนยันตัวบุคคลของผู้ขอเพิ่มชื่อได้ อย่างน้อย </w:t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 </w:t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คน</w:t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3. </w:t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เงื่อนไข</w:t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(1) </w:t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กรณีมีเหตุอันควรสงสัยว่าการแจ้งเป็นไปโดยมิชอบด้วยกฎหมาย ระเบียบ หรือโดยอำพราง หรือโดยมีรายการข้อความผิดจากความเป็นจริง ให้นายทะเบียนดำเนินการตรวจสอบข้อเท็จจริง สอบสวนพยานบุคคล พยานแวดล้อม และพิจารณาให้แล้วเสร็จ ภายใน </w:t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60 </w:t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</w:t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</w:rPr>
        <w:lastRenderedPageBreak/>
        <w:t xml:space="preserve">(2) </w:t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กรณีที่มีความซับซ้อนหรือข้อสงสัยในแนวทางการปฏิบัติ ข้อกฎหมาย หรือการตรวจสอบเอกสารสำคัญ ต้องดำเนินการหารือมายังสำนักทะเบียนกลาง ให้ดำเนินการให้แล้วเสร็จภายใน </w:t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90 </w:t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วัน (ทั้งนี้ การหารือต้องส่งให้สำนักทะเบียนกลาง ภายใน </w:t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30 </w:t>
      </w:r>
      <w:r w:rsidRPr="00124A8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 นับแต่วันที่รับเรื่อง) โดยส่งผ่านสำนักทะเบียนจังหวัด เพื่อส่งให้สำนักทะเบียนกลาง เพื่อตอบข้อหารือดังกล่าวต่อไป</w:t>
      </w:r>
    </w:p>
    <w:p w14:paraId="702DFBAB" w14:textId="77777777" w:rsidR="00124A81" w:rsidRPr="00124A81" w:rsidRDefault="00124A81" w:rsidP="00124A81">
      <w:pPr>
        <w:spacing w:after="0"/>
        <w:rPr>
          <w:rFonts w:ascii="TH SarabunPSK" w:hAnsi="TH SarabunPSK" w:cs="TH SarabunPSK"/>
          <w:sz w:val="32"/>
          <w:szCs w:val="32"/>
        </w:rPr>
      </w:pPr>
    </w:p>
    <w:sectPr w:rsidR="00124A81" w:rsidRPr="00124A81" w:rsidSect="00124A81">
      <w:pgSz w:w="11906" w:h="16838"/>
      <w:pgMar w:top="1440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A81"/>
    <w:rsid w:val="00124A81"/>
    <w:rsid w:val="0052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3CCF3"/>
  <w15:chartTrackingRefBased/>
  <w15:docId w15:val="{FDE38B41-A9F5-4129-88AA-E835E293B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24A81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124A81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124A81"/>
    <w:rPr>
      <w:rFonts w:ascii="Angsana New" w:eastAsia="Times New Roman" w:hAnsi="Angsana New" w:cs="Angsana New"/>
      <w:b/>
      <w:bCs/>
      <w:kern w:val="36"/>
      <w:sz w:val="48"/>
      <w:szCs w:val="48"/>
    </w:rPr>
  </w:style>
  <w:style w:type="character" w:customStyle="1" w:styleId="30">
    <w:name w:val="หัวเรื่อง 3 อักขระ"/>
    <w:basedOn w:val="a0"/>
    <w:link w:val="3"/>
    <w:uiPriority w:val="9"/>
    <w:rsid w:val="00124A81"/>
    <w:rPr>
      <w:rFonts w:ascii="Angsana New" w:eastAsia="Times New Roman" w:hAnsi="Angsana New" w:cs="Angsana New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124A81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97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27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230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pattama wongyapan</dc:creator>
  <cp:keywords/>
  <dc:description/>
  <cp:lastModifiedBy>Administrator</cp:lastModifiedBy>
  <cp:revision>2</cp:revision>
  <dcterms:created xsi:type="dcterms:W3CDTF">2022-10-29T05:41:00Z</dcterms:created>
  <dcterms:modified xsi:type="dcterms:W3CDTF">2022-11-03T04:11:00Z</dcterms:modified>
</cp:coreProperties>
</file>